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45A6" w:rsidRDefault="002D7EA9">
      <w:pPr>
        <w:rPr>
          <w:rFonts w:ascii="Times New Roman" w:hAnsi="Times New Roman" w:cs="Times New Roman"/>
          <w:sz w:val="28"/>
          <w:szCs w:val="28"/>
        </w:rPr>
      </w:pPr>
      <w:r w:rsidRPr="002D7EA9">
        <w:rPr>
          <w:rFonts w:ascii="Times New Roman" w:hAnsi="Times New Roman" w:cs="Times New Roman"/>
          <w:sz w:val="28"/>
          <w:szCs w:val="28"/>
        </w:rPr>
        <w:t xml:space="preserve">Контрольные цифры приема на первый курс в </w:t>
      </w:r>
      <w:r>
        <w:rPr>
          <w:rFonts w:ascii="Times New Roman" w:hAnsi="Times New Roman" w:cs="Times New Roman"/>
          <w:sz w:val="28"/>
          <w:szCs w:val="28"/>
        </w:rPr>
        <w:t xml:space="preserve">филиал </w:t>
      </w:r>
      <w:proofErr w:type="spellStart"/>
      <w:r w:rsidRPr="002D7EA9">
        <w:rPr>
          <w:rFonts w:ascii="Times New Roman" w:hAnsi="Times New Roman" w:cs="Times New Roman"/>
          <w:sz w:val="28"/>
          <w:szCs w:val="28"/>
        </w:rPr>
        <w:t>КузГТУ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г. Белово</w:t>
      </w:r>
      <w:r w:rsidRPr="002D7EA9">
        <w:rPr>
          <w:rFonts w:ascii="Times New Roman" w:hAnsi="Times New Roman" w:cs="Times New Roman"/>
          <w:sz w:val="28"/>
          <w:szCs w:val="28"/>
        </w:rPr>
        <w:t xml:space="preserve"> по каждому направлению подготовки/специальности в 2025/26 учебном году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42"/>
        <w:gridCol w:w="5261"/>
        <w:gridCol w:w="3068"/>
      </w:tblGrid>
      <w:tr w:rsidR="002D7EA9" w:rsidTr="002D7EA9">
        <w:tc>
          <w:tcPr>
            <w:tcW w:w="1242" w:type="dxa"/>
          </w:tcPr>
          <w:p w:rsidR="002D7EA9" w:rsidRDefault="002D7E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Код</w:t>
            </w:r>
          </w:p>
        </w:tc>
        <w:tc>
          <w:tcPr>
            <w:tcW w:w="5261" w:type="dxa"/>
          </w:tcPr>
          <w:p w:rsidR="002D7EA9" w:rsidRDefault="002D7EA9" w:rsidP="002D7E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Направление подготовки/</w:t>
            </w:r>
          </w:p>
          <w:p w:rsidR="002D7EA9" w:rsidRDefault="002D7EA9" w:rsidP="002D7E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специальность</w:t>
            </w:r>
          </w:p>
        </w:tc>
        <w:tc>
          <w:tcPr>
            <w:tcW w:w="3068" w:type="dxa"/>
          </w:tcPr>
          <w:p w:rsidR="002D7EA9" w:rsidRDefault="002D7E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7EA9">
              <w:rPr>
                <w:rFonts w:ascii="Times New Roman" w:hAnsi="Times New Roman" w:cs="Times New Roman"/>
                <w:sz w:val="28"/>
                <w:szCs w:val="28"/>
              </w:rPr>
              <w:t>Филиал в г. Белово КЦП (очная форма)</w:t>
            </w:r>
          </w:p>
        </w:tc>
      </w:tr>
      <w:tr w:rsidR="002D7EA9" w:rsidTr="002D7EA9">
        <w:tc>
          <w:tcPr>
            <w:tcW w:w="1242" w:type="dxa"/>
          </w:tcPr>
          <w:p w:rsidR="002D7EA9" w:rsidRDefault="002D7E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21.05.04</w:t>
            </w:r>
          </w:p>
        </w:tc>
        <w:tc>
          <w:tcPr>
            <w:tcW w:w="5261" w:type="dxa"/>
          </w:tcPr>
          <w:p w:rsidR="002D7EA9" w:rsidRDefault="002D7E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Горное дело</w:t>
            </w:r>
          </w:p>
        </w:tc>
        <w:tc>
          <w:tcPr>
            <w:tcW w:w="3068" w:type="dxa"/>
          </w:tcPr>
          <w:p w:rsidR="002D7EA9" w:rsidRDefault="002D7EA9" w:rsidP="002D7E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</w:tr>
      <w:tr w:rsidR="002D7EA9" w:rsidTr="002D7EA9">
        <w:tc>
          <w:tcPr>
            <w:tcW w:w="1242" w:type="dxa"/>
          </w:tcPr>
          <w:p w:rsidR="002D7EA9" w:rsidRDefault="002D7E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7EA9">
              <w:rPr>
                <w:rFonts w:ascii="Times New Roman" w:hAnsi="Times New Roman" w:cs="Times New Roman"/>
                <w:sz w:val="28"/>
                <w:szCs w:val="28"/>
              </w:rPr>
              <w:t>20.03.01</w:t>
            </w:r>
          </w:p>
        </w:tc>
        <w:tc>
          <w:tcPr>
            <w:tcW w:w="5261" w:type="dxa"/>
          </w:tcPr>
          <w:p w:rsidR="002D7EA9" w:rsidRDefault="002D7E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Техносферная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безопасность</w:t>
            </w:r>
          </w:p>
        </w:tc>
        <w:tc>
          <w:tcPr>
            <w:tcW w:w="3068" w:type="dxa"/>
          </w:tcPr>
          <w:p w:rsidR="002D7EA9" w:rsidRDefault="002D7EA9" w:rsidP="002D7E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</w:tr>
      <w:tr w:rsidR="002D7EA9" w:rsidTr="002D7EA9">
        <w:tc>
          <w:tcPr>
            <w:tcW w:w="1242" w:type="dxa"/>
          </w:tcPr>
          <w:p w:rsidR="002D7EA9" w:rsidRDefault="002D7E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5261" w:type="dxa"/>
          </w:tcPr>
          <w:p w:rsidR="002D7EA9" w:rsidRDefault="002D7EA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8" w:type="dxa"/>
          </w:tcPr>
          <w:p w:rsidR="002D7EA9" w:rsidRDefault="002D7EA9" w:rsidP="002D7E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</w:tr>
    </w:tbl>
    <w:p w:rsidR="002D7EA9" w:rsidRPr="002D7EA9" w:rsidRDefault="002D7EA9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2D7EA9" w:rsidRPr="002D7E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7EA9"/>
    <w:rsid w:val="002D7EA9"/>
    <w:rsid w:val="009B4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D7E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D7E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44</Words>
  <Characters>253</Characters>
  <Application>Microsoft Office Word</Application>
  <DocSecurity>0</DocSecurity>
  <Lines>2</Lines>
  <Paragraphs>1</Paragraphs>
  <ScaleCrop>false</ScaleCrop>
  <Company/>
  <LinksUpToDate>false</LinksUpToDate>
  <CharactersWithSpaces>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Болотин</dc:creator>
  <cp:lastModifiedBy>Болотин</cp:lastModifiedBy>
  <cp:revision>2</cp:revision>
  <dcterms:created xsi:type="dcterms:W3CDTF">2025-01-24T06:25:00Z</dcterms:created>
  <dcterms:modified xsi:type="dcterms:W3CDTF">2025-01-24T06:28:00Z</dcterms:modified>
</cp:coreProperties>
</file>