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>Филиал КузГТУ в г.</w:t>
      </w:r>
      <w:r w:rsidR="006B1924">
        <w:rPr>
          <w:b/>
        </w:rPr>
        <w:t xml:space="preserve"> </w:t>
      </w:r>
      <w:bookmarkStart w:id="0" w:name="_GoBack"/>
      <w:bookmarkEnd w:id="0"/>
      <w:r w:rsidRPr="00C05920">
        <w:rPr>
          <w:b/>
        </w:rPr>
        <w:t>Белово</w:t>
      </w:r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8D2E96">
        <w:rPr>
          <w:rFonts w:eastAsia="Calibri"/>
        </w:rPr>
        <w:t>15</w:t>
      </w:r>
      <w:r w:rsidR="00972908" w:rsidRPr="0036113B">
        <w:rPr>
          <w:rFonts w:eastAsia="Calibri"/>
        </w:rPr>
        <w:t>.</w:t>
      </w:r>
      <w:r w:rsidR="008E1507">
        <w:rPr>
          <w:rFonts w:eastAsia="Calibri"/>
        </w:rPr>
        <w:t>1</w:t>
      </w:r>
      <w:r w:rsidR="009F28BE">
        <w:rPr>
          <w:rFonts w:eastAsia="Calibri"/>
        </w:rPr>
        <w:t>1</w:t>
      </w:r>
      <w:r w:rsidR="002E19F8" w:rsidRPr="0036113B">
        <w:rPr>
          <w:rFonts w:eastAsia="Calibri"/>
        </w:rPr>
        <w:t>.20</w:t>
      </w:r>
      <w:r w:rsidR="00E35CE6" w:rsidRPr="0036113B">
        <w:rPr>
          <w:rFonts w:eastAsia="Calibri"/>
        </w:rPr>
        <w:t>21</w:t>
      </w:r>
      <w:r w:rsidR="002E19F8" w:rsidRPr="0036113B">
        <w:rPr>
          <w:rFonts w:eastAsia="Calibri"/>
        </w:rPr>
        <w:t>г.</w:t>
      </w:r>
    </w:p>
    <w:p w:rsidR="000B2E06" w:rsidRDefault="006C6FF6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8D2E96">
        <w:rPr>
          <w:rFonts w:eastAsia="Calibri"/>
          <w:b/>
        </w:rPr>
        <w:t xml:space="preserve"> 5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Default="000B2E06" w:rsidP="000B2E06">
      <w:pPr>
        <w:rPr>
          <w:rFonts w:eastAsia="Calibri"/>
          <w:b/>
        </w:rPr>
      </w:pPr>
      <w:r w:rsidRPr="0036113B">
        <w:rPr>
          <w:rFonts w:eastAsia="Calibri"/>
          <w:b/>
        </w:rPr>
        <w:t>Повестка:</w:t>
      </w:r>
    </w:p>
    <w:p w:rsidR="00BE764A" w:rsidRPr="00B53338" w:rsidRDefault="00B53338" w:rsidP="000B2E06">
      <w:pPr>
        <w:rPr>
          <w:rFonts w:eastAsia="Calibri"/>
        </w:rPr>
      </w:pPr>
      <w:r>
        <w:rPr>
          <w:rFonts w:eastAsia="Calibri"/>
        </w:rPr>
        <w:t>1</w:t>
      </w:r>
      <w:r w:rsidRPr="00B53338">
        <w:rPr>
          <w:rFonts w:eastAsia="Calibri"/>
        </w:rPr>
        <w:t>.</w:t>
      </w:r>
      <w:r>
        <w:rPr>
          <w:rFonts w:eastAsia="Calibri"/>
        </w:rPr>
        <w:t xml:space="preserve"> </w:t>
      </w:r>
      <w:r w:rsidR="00BE764A" w:rsidRPr="00BE764A">
        <w:rPr>
          <w:rFonts w:eastAsia="Calibri"/>
        </w:rPr>
        <w:t>О выполнении мероприятий</w:t>
      </w:r>
      <w:r w:rsidR="00BE764A">
        <w:rPr>
          <w:rFonts w:eastAsia="Calibri"/>
        </w:rPr>
        <w:t xml:space="preserve"> по повышению качества подготовки выпускников к государственной итоговой аттестации (в соответствии с решением УМС филиала от 19</w:t>
      </w:r>
      <w:r w:rsidR="00BE764A" w:rsidRPr="00BE764A">
        <w:rPr>
          <w:rFonts w:eastAsia="Calibri"/>
        </w:rPr>
        <w:t>.</w:t>
      </w:r>
      <w:r w:rsidR="00BE764A">
        <w:rPr>
          <w:rFonts w:eastAsia="Calibri"/>
        </w:rPr>
        <w:t>07</w:t>
      </w:r>
      <w:r w:rsidR="00BE764A" w:rsidRPr="00BE764A">
        <w:rPr>
          <w:rFonts w:eastAsia="Calibri"/>
        </w:rPr>
        <w:t xml:space="preserve">.2019 </w:t>
      </w:r>
      <w:r w:rsidR="00BE764A">
        <w:rPr>
          <w:rFonts w:eastAsia="Calibri"/>
        </w:rPr>
        <w:t>г</w:t>
      </w:r>
      <w:r w:rsidR="00BE764A" w:rsidRPr="00BE764A">
        <w:rPr>
          <w:rFonts w:eastAsia="Calibri"/>
        </w:rPr>
        <w:t>. (</w:t>
      </w:r>
      <w:r w:rsidR="00BE764A">
        <w:rPr>
          <w:rFonts w:eastAsia="Calibri"/>
        </w:rPr>
        <w:t>Протокол № 19))</w:t>
      </w:r>
      <w:r w:rsidR="00BE764A" w:rsidRPr="00BE764A">
        <w:rPr>
          <w:rFonts w:eastAsia="Calibri"/>
        </w:rPr>
        <w:t>.</w:t>
      </w:r>
    </w:p>
    <w:p w:rsidR="00E02DC7" w:rsidRDefault="00B53338" w:rsidP="000B2E06">
      <w:pPr>
        <w:rPr>
          <w:rFonts w:eastAsia="Calibri"/>
        </w:rPr>
      </w:pPr>
      <w:r>
        <w:rPr>
          <w:rFonts w:eastAsia="Calibri"/>
        </w:rPr>
        <w:t>2</w:t>
      </w:r>
      <w:r w:rsidRPr="00B53338">
        <w:rPr>
          <w:rFonts w:eastAsia="Calibri"/>
        </w:rPr>
        <w:t>.</w:t>
      </w:r>
      <w:r>
        <w:rPr>
          <w:rFonts w:eastAsia="Calibri"/>
        </w:rPr>
        <w:t xml:space="preserve"> </w:t>
      </w:r>
      <w:r w:rsidR="00E02DC7">
        <w:rPr>
          <w:rFonts w:eastAsia="Calibri"/>
        </w:rPr>
        <w:t>О наличии и эффективном использовании материально-технического</w:t>
      </w:r>
      <w:r w:rsidR="00E02DC7" w:rsidRPr="00E02DC7">
        <w:rPr>
          <w:rFonts w:eastAsia="Calibri"/>
        </w:rPr>
        <w:t>,</w:t>
      </w:r>
      <w:r w:rsidR="00E02DC7">
        <w:rPr>
          <w:rFonts w:eastAsia="Calibri"/>
        </w:rPr>
        <w:t xml:space="preserve"> программного обеспечения филиала в образовательном процессе</w:t>
      </w:r>
      <w:r w:rsidR="00E02DC7" w:rsidRPr="00E02DC7">
        <w:rPr>
          <w:rFonts w:eastAsia="Calibri"/>
        </w:rPr>
        <w:t>.</w:t>
      </w:r>
    </w:p>
    <w:p w:rsidR="00E02DC7" w:rsidRDefault="00E02DC7" w:rsidP="000B2E06">
      <w:pPr>
        <w:rPr>
          <w:rFonts w:eastAsia="Calibri"/>
        </w:rPr>
      </w:pPr>
      <w:r>
        <w:rPr>
          <w:rFonts w:eastAsia="Calibri"/>
        </w:rPr>
        <w:t>Анализ состояния</w:t>
      </w:r>
      <w:r w:rsidRPr="00E02DC7">
        <w:rPr>
          <w:rFonts w:eastAsia="Calibri"/>
        </w:rPr>
        <w:t>,</w:t>
      </w:r>
      <w:r>
        <w:rPr>
          <w:rFonts w:eastAsia="Calibri"/>
        </w:rPr>
        <w:t xml:space="preserve"> использования</w:t>
      </w:r>
      <w:r w:rsidRPr="00E02DC7">
        <w:rPr>
          <w:rFonts w:eastAsia="Calibri"/>
        </w:rPr>
        <w:t>,</w:t>
      </w:r>
      <w:r>
        <w:rPr>
          <w:rFonts w:eastAsia="Calibri"/>
        </w:rPr>
        <w:t xml:space="preserve"> перспективы развития библиотечно-информационных ресурсов филиала</w:t>
      </w:r>
      <w:r w:rsidRPr="00E02DC7">
        <w:rPr>
          <w:rFonts w:eastAsia="Calibri"/>
        </w:rPr>
        <w:t>.</w:t>
      </w:r>
      <w:r>
        <w:rPr>
          <w:rFonts w:eastAsia="Calibri"/>
        </w:rPr>
        <w:t xml:space="preserve"> О</w:t>
      </w:r>
      <w:r w:rsidR="00B53338">
        <w:rPr>
          <w:rFonts w:eastAsia="Calibri"/>
        </w:rPr>
        <w:t xml:space="preserve"> соответствии показателей деятельности библиотеки требованиям ФГОС реализуемых ОПОП </w:t>
      </w:r>
      <w:proofErr w:type="gramStart"/>
      <w:r w:rsidR="00B53338">
        <w:rPr>
          <w:rFonts w:eastAsia="Calibri"/>
        </w:rPr>
        <w:t>ВО</w:t>
      </w:r>
      <w:proofErr w:type="gramEnd"/>
      <w:r w:rsidR="00B53338">
        <w:rPr>
          <w:rFonts w:eastAsia="Calibri"/>
        </w:rPr>
        <w:t xml:space="preserve"> и СПО</w:t>
      </w:r>
      <w:r w:rsidR="00B53338" w:rsidRPr="00B53338">
        <w:rPr>
          <w:rFonts w:eastAsia="Calibri"/>
        </w:rPr>
        <w:t>.</w:t>
      </w:r>
    </w:p>
    <w:p w:rsidR="00B53338" w:rsidRDefault="00B53338" w:rsidP="000B2E06">
      <w:pPr>
        <w:rPr>
          <w:rFonts w:eastAsia="Calibri"/>
        </w:rPr>
      </w:pPr>
      <w:r>
        <w:rPr>
          <w:rFonts w:eastAsia="Calibri"/>
        </w:rPr>
        <w:t>3</w:t>
      </w:r>
      <w:r w:rsidRPr="00B53338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О выполнении мероприятий в соответствии с положением о внутренней независимой оценке качества</w:t>
      </w:r>
      <w:r w:rsidR="0059579C">
        <w:rPr>
          <w:rFonts w:eastAsia="Calibri"/>
        </w:rPr>
        <w:t xml:space="preserve"> образования по образовательным программам</w:t>
      </w:r>
      <w:proofErr w:type="gramEnd"/>
      <w:r w:rsidR="0059579C">
        <w:rPr>
          <w:rFonts w:eastAsia="Calibri"/>
        </w:rPr>
        <w:t xml:space="preserve"> ВО</w:t>
      </w:r>
      <w:r w:rsidR="0059579C" w:rsidRPr="0059579C">
        <w:rPr>
          <w:rFonts w:eastAsia="Calibri"/>
        </w:rPr>
        <w:t>,</w:t>
      </w:r>
      <w:r w:rsidR="0059579C">
        <w:rPr>
          <w:rFonts w:eastAsia="Calibri"/>
        </w:rPr>
        <w:t xml:space="preserve"> СПО в 2021-2022 учебном году</w:t>
      </w:r>
      <w:r w:rsidR="0059579C" w:rsidRPr="0059579C">
        <w:rPr>
          <w:rFonts w:eastAsia="Calibri"/>
        </w:rPr>
        <w:t>.</w:t>
      </w:r>
      <w:r w:rsidR="0059579C">
        <w:rPr>
          <w:rFonts w:eastAsia="Calibri"/>
        </w:rPr>
        <w:t xml:space="preserve"> Итоги ФЭПО</w:t>
      </w:r>
      <w:r w:rsidR="0059579C" w:rsidRPr="0059579C">
        <w:rPr>
          <w:rFonts w:eastAsia="Calibri"/>
        </w:rPr>
        <w:t>.</w:t>
      </w:r>
    </w:p>
    <w:p w:rsidR="0059579C" w:rsidRDefault="0059579C" w:rsidP="000B2E06">
      <w:pPr>
        <w:rPr>
          <w:rFonts w:eastAsia="Calibri"/>
        </w:rPr>
      </w:pPr>
      <w:r>
        <w:rPr>
          <w:rFonts w:eastAsia="Calibri"/>
        </w:rPr>
        <w:t>4</w:t>
      </w:r>
      <w:r w:rsidRPr="0059579C">
        <w:rPr>
          <w:rFonts w:eastAsia="Calibri"/>
        </w:rPr>
        <w:t>.</w:t>
      </w:r>
      <w:r>
        <w:rPr>
          <w:rFonts w:eastAsia="Calibri"/>
        </w:rPr>
        <w:t xml:space="preserve">О результатах проверки сайта филиала </w:t>
      </w:r>
      <w:proofErr w:type="spellStart"/>
      <w:r>
        <w:rPr>
          <w:rFonts w:eastAsia="Calibri"/>
        </w:rPr>
        <w:t>Рособрнадзором</w:t>
      </w:r>
      <w:proofErr w:type="spellEnd"/>
      <w:r w:rsidRPr="0059579C">
        <w:rPr>
          <w:rFonts w:eastAsia="Calibri"/>
        </w:rPr>
        <w:t>.</w:t>
      </w:r>
    </w:p>
    <w:p w:rsidR="0059579C" w:rsidRPr="0059579C" w:rsidRDefault="0059579C" w:rsidP="000B2E06">
      <w:pPr>
        <w:rPr>
          <w:rFonts w:eastAsia="Calibri"/>
        </w:rPr>
      </w:pPr>
      <w:r>
        <w:rPr>
          <w:rFonts w:eastAsia="Calibri"/>
        </w:rPr>
        <w:t>5</w:t>
      </w:r>
      <w:r w:rsidRPr="00A64C17">
        <w:rPr>
          <w:rFonts w:eastAsia="Calibri"/>
        </w:rPr>
        <w:t>.</w:t>
      </w:r>
      <w:r>
        <w:rPr>
          <w:rFonts w:eastAsia="Calibri"/>
        </w:rPr>
        <w:t xml:space="preserve"> Разное</w:t>
      </w:r>
      <w:r w:rsidRPr="00A64C17">
        <w:rPr>
          <w:rFonts w:eastAsia="Calibri"/>
        </w:rPr>
        <w:t>.</w:t>
      </w:r>
    </w:p>
    <w:p w:rsidR="008E1507" w:rsidRPr="0036113B" w:rsidRDefault="008E1507" w:rsidP="000B2E06">
      <w:pPr>
        <w:rPr>
          <w:rFonts w:eastAsia="Calibri"/>
          <w:b/>
        </w:rPr>
      </w:pPr>
    </w:p>
    <w:p w:rsidR="00C30C39" w:rsidRPr="0036113B" w:rsidRDefault="00566A73" w:rsidP="005E1048">
      <w:pPr>
        <w:pStyle w:val="a7"/>
        <w:spacing w:before="0" w:beforeAutospacing="0" w:after="0"/>
        <w:jc w:val="both"/>
        <w:rPr>
          <w:b/>
        </w:rPr>
      </w:pPr>
      <w:r w:rsidRPr="0036113B">
        <w:rPr>
          <w:b/>
        </w:rPr>
        <w:t>Присутствовали</w:t>
      </w:r>
      <w:r w:rsidR="00C30C39" w:rsidRPr="0036113B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6113B" w:rsidTr="00C470C8">
        <w:trPr>
          <w:trHeight w:val="269"/>
        </w:trPr>
        <w:tc>
          <w:tcPr>
            <w:tcW w:w="959" w:type="dxa"/>
          </w:tcPr>
          <w:p w:rsidR="00566A73" w:rsidRPr="0036113B" w:rsidRDefault="00566A73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C470C8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>
              <w:rPr>
                <w:rFonts w:eastAsia="Calibri"/>
              </w:rPr>
              <w:t>Костинец</w:t>
            </w:r>
            <w:proofErr w:type="spellEnd"/>
            <w:r>
              <w:rPr>
                <w:rFonts w:eastAsia="Calibri"/>
              </w:rPr>
              <w:t xml:space="preserve">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  <w:lang w:val="en-US"/>
              </w:rPr>
              <w:t>.</w:t>
            </w:r>
            <w:r w:rsidR="00566A73" w:rsidRPr="0036113B"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</w:tcPr>
          <w:p w:rsidR="00566A73" w:rsidRPr="0036113B" w:rsidRDefault="00C470C8" w:rsidP="00566A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66A73" w:rsidRPr="0036113B">
              <w:rPr>
                <w:rFonts w:eastAsia="Calibri"/>
              </w:rPr>
              <w:t xml:space="preserve">директор филиала КузГТУ в г. Белово 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C470C8" w:rsidRPr="0036113B" w:rsidTr="00C470C8">
        <w:trPr>
          <w:trHeight w:val="269"/>
        </w:trPr>
        <w:tc>
          <w:tcPr>
            <w:tcW w:w="959" w:type="dxa"/>
          </w:tcPr>
          <w:p w:rsidR="00C470C8" w:rsidRPr="0036113B" w:rsidRDefault="00C470C8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470C8" w:rsidRPr="00C470C8" w:rsidRDefault="00C470C8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Долганова Ж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C470C8" w:rsidRPr="00C470C8" w:rsidRDefault="00C470C8" w:rsidP="00566A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зам</w:t>
            </w:r>
            <w:r w:rsidRPr="00C470C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директора по учебной работе</w:t>
            </w:r>
          </w:p>
        </w:tc>
      </w:tr>
      <w:tr w:rsidR="00C05920" w:rsidRPr="0036113B" w:rsidTr="00C470C8">
        <w:tc>
          <w:tcPr>
            <w:tcW w:w="959" w:type="dxa"/>
          </w:tcPr>
          <w:p w:rsidR="00C05920" w:rsidRPr="0036113B" w:rsidRDefault="00C05920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B26009" w:rsidRDefault="00C05920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Законнова</w:t>
            </w:r>
            <w:proofErr w:type="spellEnd"/>
            <w:r>
              <w:rPr>
                <w:rFonts w:eastAsia="Calibri"/>
              </w:rPr>
              <w:t xml:space="preserve"> Л</w:t>
            </w:r>
            <w:r w:rsidRPr="00B26009">
              <w:rPr>
                <w:rFonts w:eastAsia="Calibri"/>
              </w:rPr>
              <w:t>.</w:t>
            </w:r>
            <w:r>
              <w:rPr>
                <w:rFonts w:eastAsia="Calibri"/>
              </w:rPr>
              <w:t>И</w:t>
            </w:r>
            <w:r w:rsidRPr="00B26009">
              <w:rPr>
                <w:rFonts w:eastAsia="Calibri"/>
              </w:rPr>
              <w:t>.</w:t>
            </w:r>
          </w:p>
        </w:tc>
        <w:tc>
          <w:tcPr>
            <w:tcW w:w="6628" w:type="dxa"/>
          </w:tcPr>
          <w:p w:rsidR="00C05920" w:rsidRPr="00C05920" w:rsidRDefault="00C05920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B2600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главный</w:t>
            </w:r>
            <w:r w:rsidRPr="00B260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научный сотрудник</w:t>
            </w:r>
          </w:p>
        </w:tc>
      </w:tr>
      <w:tr w:rsidR="0036113B" w:rsidRPr="0036113B" w:rsidTr="00C470C8">
        <w:trPr>
          <w:trHeight w:val="408"/>
        </w:trPr>
        <w:tc>
          <w:tcPr>
            <w:tcW w:w="959" w:type="dxa"/>
          </w:tcPr>
          <w:p w:rsidR="00566A73" w:rsidRPr="0036113B" w:rsidRDefault="00566A73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rPr>
                <w:b/>
              </w:rPr>
            </w:pPr>
            <w:r w:rsidRPr="0036113B">
              <w:t>начальник учебно-методического отдела</w:t>
            </w:r>
          </w:p>
        </w:tc>
      </w:tr>
      <w:tr w:rsidR="0036113B" w:rsidRPr="0036113B" w:rsidTr="00C470C8">
        <w:tc>
          <w:tcPr>
            <w:tcW w:w="959" w:type="dxa"/>
          </w:tcPr>
          <w:p w:rsidR="00566A73" w:rsidRPr="0036113B" w:rsidRDefault="00566A73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6113B">
              <w:rPr>
                <w:rFonts w:eastAsia="Calibri"/>
              </w:rPr>
              <w:t>внеучебной</w:t>
            </w:r>
            <w:proofErr w:type="spellEnd"/>
            <w:r w:rsidRPr="0036113B">
              <w:rPr>
                <w:rFonts w:eastAsia="Calibri"/>
              </w:rPr>
              <w:t xml:space="preserve"> работы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6113B" w:rsidTr="00C470C8">
        <w:trPr>
          <w:trHeight w:val="578"/>
        </w:trPr>
        <w:tc>
          <w:tcPr>
            <w:tcW w:w="959" w:type="dxa"/>
          </w:tcPr>
          <w:p w:rsidR="00566A73" w:rsidRPr="0036113B" w:rsidRDefault="00566A73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6113B">
              <w:rPr>
                <w:rFonts w:eastAsia="Calibri"/>
              </w:rPr>
              <w:t>Верчагина</w:t>
            </w:r>
            <w:proofErr w:type="spellEnd"/>
            <w:r w:rsidRPr="0036113B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6113B" w:rsidTr="00C470C8">
        <w:tc>
          <w:tcPr>
            <w:tcW w:w="959" w:type="dxa"/>
          </w:tcPr>
          <w:p w:rsidR="00566A73" w:rsidRPr="0036113B" w:rsidRDefault="00566A73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6113B">
              <w:rPr>
                <w:rFonts w:eastAsia="Calibri"/>
              </w:rPr>
              <w:t>Колечкина</w:t>
            </w:r>
            <w:proofErr w:type="spellEnd"/>
            <w:r w:rsidRPr="0036113B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6113B" w:rsidTr="00C470C8">
        <w:tc>
          <w:tcPr>
            <w:tcW w:w="959" w:type="dxa"/>
          </w:tcPr>
          <w:p w:rsidR="00566A73" w:rsidRPr="0036113B" w:rsidRDefault="00566A73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9579C" w:rsidRPr="0036113B" w:rsidTr="00C470C8">
        <w:tc>
          <w:tcPr>
            <w:tcW w:w="959" w:type="dxa"/>
          </w:tcPr>
          <w:p w:rsidR="0059579C" w:rsidRPr="0036113B" w:rsidRDefault="0059579C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514C0F" w:rsidRDefault="00514C0F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Чегошева</w:t>
            </w:r>
            <w:proofErr w:type="spellEnd"/>
            <w:r>
              <w:rPr>
                <w:rFonts w:eastAsia="Calibri"/>
              </w:rPr>
              <w:t xml:space="preserve">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6113B" w:rsidRDefault="00514C0F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старший специалист по УМР</w:t>
            </w:r>
          </w:p>
        </w:tc>
      </w:tr>
      <w:tr w:rsidR="0059579C" w:rsidRPr="0036113B" w:rsidTr="00C470C8">
        <w:tc>
          <w:tcPr>
            <w:tcW w:w="959" w:type="dxa"/>
          </w:tcPr>
          <w:p w:rsidR="0059579C" w:rsidRPr="0036113B" w:rsidRDefault="0059579C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514C0F" w:rsidRDefault="00514C0F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Григорьева А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6113B" w:rsidRDefault="00514C0F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514C0F">
              <w:rPr>
                <w:rFonts w:eastAsia="Calibri"/>
              </w:rPr>
              <w:t>- старший специалист по УМР</w:t>
            </w:r>
          </w:p>
        </w:tc>
      </w:tr>
      <w:tr w:rsidR="00514C0F" w:rsidRPr="0036113B" w:rsidTr="00C470C8">
        <w:tc>
          <w:tcPr>
            <w:tcW w:w="959" w:type="dxa"/>
          </w:tcPr>
          <w:p w:rsidR="00514C0F" w:rsidRPr="0036113B" w:rsidRDefault="00514C0F" w:rsidP="00F0079F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14C0F" w:rsidRPr="00514C0F" w:rsidRDefault="00514C0F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Макара Л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Г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14C0F" w:rsidRPr="00B06229" w:rsidRDefault="00514C0F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B06229">
              <w:rPr>
                <w:rFonts w:eastAsia="Calibri"/>
              </w:rPr>
              <w:t>гл</w:t>
            </w:r>
            <w:r w:rsidR="00B06229" w:rsidRPr="00B06229">
              <w:rPr>
                <w:rFonts w:eastAsia="Calibri"/>
              </w:rPr>
              <w:t>.</w:t>
            </w:r>
            <w:r w:rsidR="00B06229">
              <w:rPr>
                <w:rFonts w:eastAsia="Calibri"/>
              </w:rPr>
              <w:t xml:space="preserve"> библиотекарь</w:t>
            </w:r>
          </w:p>
        </w:tc>
      </w:tr>
    </w:tbl>
    <w:p w:rsidR="008E1507" w:rsidRDefault="008E1507" w:rsidP="00C05920">
      <w:pPr>
        <w:pStyle w:val="a4"/>
        <w:tabs>
          <w:tab w:val="left" w:pos="0"/>
        </w:tabs>
        <w:ind w:left="0"/>
        <w:rPr>
          <w:rFonts w:eastAsia="Calibri"/>
          <w:b/>
        </w:rPr>
      </w:pPr>
    </w:p>
    <w:p w:rsidR="00EC63A3" w:rsidRDefault="004534B2" w:rsidP="004534B2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Постановили:</w:t>
      </w:r>
    </w:p>
    <w:p w:rsidR="004534B2" w:rsidRDefault="004534B2" w:rsidP="004534B2">
      <w:pPr>
        <w:jc w:val="both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I</w:t>
      </w:r>
      <w:r w:rsidRPr="0013081C">
        <w:rPr>
          <w:rFonts w:eastAsia="Calibri"/>
          <w:b/>
        </w:rPr>
        <w:t>.</w:t>
      </w:r>
    </w:p>
    <w:p w:rsidR="0081377D" w:rsidRPr="000A15B6" w:rsidRDefault="0081377D" w:rsidP="00F007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Продолжить </w:t>
      </w:r>
      <w:r w:rsidRPr="000A15B6">
        <w:rPr>
          <w:rFonts w:eastAsia="Calibri"/>
          <w:lang w:eastAsia="en-US"/>
        </w:rPr>
        <w:t xml:space="preserve"> практику предварительной защиты выпускной квалификационной работы. </w:t>
      </w:r>
    </w:p>
    <w:p w:rsidR="0081377D" w:rsidRPr="000A15B6" w:rsidRDefault="0081377D" w:rsidP="00F007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0A15B6">
        <w:rPr>
          <w:rFonts w:eastAsia="Calibri"/>
          <w:lang w:eastAsia="en-US"/>
        </w:rPr>
        <w:t>С целью проведения процедуры предварительной защиты, выпускную квалификационную работу в завершенном виде представить на выпускающую кафедру (учебную часть) за 14 дней до назначенного срока защиты.</w:t>
      </w:r>
      <w:r>
        <w:rPr>
          <w:rFonts w:eastAsia="Calibri"/>
          <w:lang w:eastAsia="en-US"/>
        </w:rPr>
        <w:t xml:space="preserve"> На предварительной защите в обязательном порядке присутствуют руководители кафедр</w:t>
      </w:r>
      <w:r>
        <w:rPr>
          <w:rFonts w:eastAsia="Calibri"/>
          <w:lang w:val="en-US" w:eastAsia="en-US"/>
        </w:rPr>
        <w:t>.</w:t>
      </w:r>
    </w:p>
    <w:p w:rsidR="0081377D" w:rsidRPr="000A15B6" w:rsidRDefault="0081377D" w:rsidP="00F007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0A15B6">
        <w:rPr>
          <w:rFonts w:eastAsia="Calibri"/>
          <w:lang w:eastAsia="en-US"/>
        </w:rPr>
        <w:t>К защите ВКР допускаются студенты, своевременно выполнившие учебный план,</w:t>
      </w:r>
    </w:p>
    <w:p w:rsidR="0081377D" w:rsidRPr="000A15B6" w:rsidRDefault="0081377D" w:rsidP="0081377D">
      <w:pPr>
        <w:jc w:val="both"/>
        <w:rPr>
          <w:rFonts w:eastAsia="Calibri"/>
          <w:lang w:eastAsia="en-US"/>
        </w:rPr>
      </w:pPr>
      <w:r w:rsidRPr="000A15B6">
        <w:rPr>
          <w:rFonts w:eastAsia="Calibri"/>
          <w:lang w:eastAsia="en-US"/>
        </w:rPr>
        <w:t>прошедшие предзащиту на кафедре и получившие на выпускающей кафедре (учебной части) допуск к защите.</w:t>
      </w:r>
    </w:p>
    <w:p w:rsidR="0081377D" w:rsidRDefault="0081377D" w:rsidP="00F007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0A15B6">
        <w:rPr>
          <w:rFonts w:eastAsia="Calibri"/>
          <w:lang w:eastAsia="en-US"/>
        </w:rPr>
        <w:lastRenderedPageBreak/>
        <w:t xml:space="preserve">В рамках подготовки к защите ВКР </w:t>
      </w:r>
      <w:proofErr w:type="gramStart"/>
      <w:r w:rsidRPr="000A15B6">
        <w:rPr>
          <w:rFonts w:eastAsia="Calibri"/>
          <w:lang w:eastAsia="en-US"/>
        </w:rPr>
        <w:t>заведующими</w:t>
      </w:r>
      <w:proofErr w:type="gramEnd"/>
      <w:r w:rsidRPr="000A15B6">
        <w:rPr>
          <w:rFonts w:eastAsia="Calibri"/>
          <w:lang w:eastAsia="en-US"/>
        </w:rPr>
        <w:t xml:space="preserve"> выпускающих кафедр организовать</w:t>
      </w:r>
      <w:r>
        <w:rPr>
          <w:rFonts w:eastAsia="Calibri"/>
          <w:lang w:eastAsia="en-US"/>
        </w:rPr>
        <w:t xml:space="preserve"> мастер-класс для группы ГОс-163</w:t>
      </w:r>
      <w:r w:rsidRPr="000A15B6">
        <w:rPr>
          <w:rFonts w:eastAsia="Calibri"/>
          <w:lang w:eastAsia="en-US"/>
        </w:rPr>
        <w:t xml:space="preserve"> с целью  выявления типовых ошибок и возможных отклонений, выработки замечаний, рекомендаций и пожеланий выпускникам.</w:t>
      </w:r>
      <w:r>
        <w:rPr>
          <w:rFonts w:eastAsia="Calibri"/>
          <w:lang w:eastAsia="en-US"/>
        </w:rPr>
        <w:t xml:space="preserve"> Организовать дистанционное подключение к данному мероприятию руководителей дипломных проектов</w:t>
      </w:r>
      <w:r w:rsidRPr="00272FAE">
        <w:rPr>
          <w:rFonts w:eastAsia="Calibri"/>
          <w:lang w:eastAsia="en-US"/>
        </w:rPr>
        <w:t>.</w:t>
      </w:r>
    </w:p>
    <w:p w:rsidR="0081377D" w:rsidRPr="000A15B6" w:rsidRDefault="0081377D" w:rsidP="00F0079F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открытую защиту отчетов по практике (группа ГОс-163)</w:t>
      </w:r>
      <w:r w:rsidRPr="00EA76F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предварительная сдача отчетов до 23</w:t>
      </w:r>
      <w:r w:rsidRPr="00EA76F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Pr="00EA76F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2021 г</w:t>
      </w:r>
      <w:r w:rsidRPr="00EA76FE">
        <w:rPr>
          <w:rFonts w:eastAsia="Calibri"/>
          <w:lang w:eastAsia="en-US"/>
        </w:rPr>
        <w:t>.</w:t>
      </w:r>
    </w:p>
    <w:p w:rsidR="004534B2" w:rsidRDefault="004534B2" w:rsidP="004534B2">
      <w:pPr>
        <w:spacing w:line="360" w:lineRule="auto"/>
        <w:jc w:val="both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t>II</w:t>
      </w:r>
      <w:r w:rsidRPr="00230A81">
        <w:rPr>
          <w:rFonts w:eastAsia="Calibri"/>
          <w:b/>
        </w:rPr>
        <w:t>.</w:t>
      </w:r>
      <w:proofErr w:type="gramEnd"/>
    </w:p>
    <w:p w:rsidR="0081377D" w:rsidRPr="00836DF2" w:rsidRDefault="0081377D" w:rsidP="00F0079F">
      <w:pPr>
        <w:pStyle w:val="a4"/>
        <w:numPr>
          <w:ilvl w:val="0"/>
          <w:numId w:val="11"/>
        </w:numPr>
        <w:jc w:val="both"/>
        <w:rPr>
          <w:rFonts w:eastAsia="Calibri"/>
        </w:rPr>
      </w:pPr>
      <w:r w:rsidRPr="00836DF2">
        <w:rPr>
          <w:rFonts w:eastAsia="Calibri"/>
        </w:rPr>
        <w:t>Отчет о наличии и эффективном использовании материально-технического, программного обеспечения филиала в образовательном процессе принять к сведению.</w:t>
      </w:r>
    </w:p>
    <w:p w:rsidR="0081377D" w:rsidRPr="00836DF2" w:rsidRDefault="0081377D" w:rsidP="00F0079F">
      <w:pPr>
        <w:pStyle w:val="a4"/>
        <w:numPr>
          <w:ilvl w:val="0"/>
          <w:numId w:val="11"/>
        </w:numPr>
        <w:jc w:val="both"/>
        <w:rPr>
          <w:rFonts w:eastAsia="Calibri"/>
        </w:rPr>
      </w:pPr>
      <w:r w:rsidRPr="00836DF2">
        <w:rPr>
          <w:rFonts w:eastAsia="Calibri"/>
        </w:rPr>
        <w:t>Произвести сверку зарегистрированных пользователей в ЭОС с актуальным списком студентов.</w:t>
      </w:r>
      <w:r w:rsidRPr="00836DF2">
        <w:rPr>
          <w:rFonts w:eastAsia="Calibri"/>
          <w:lang w:eastAsia="en-US"/>
        </w:rPr>
        <w:t xml:space="preserve"> </w:t>
      </w:r>
      <w:r w:rsidRPr="00836DF2">
        <w:rPr>
          <w:rFonts w:eastAsia="Calibri"/>
        </w:rPr>
        <w:t>Отв. Мочалов И.М.</w:t>
      </w:r>
    </w:p>
    <w:p w:rsidR="0081377D" w:rsidRPr="00836DF2" w:rsidRDefault="0081377D" w:rsidP="00F0079F">
      <w:pPr>
        <w:pStyle w:val="a4"/>
        <w:numPr>
          <w:ilvl w:val="0"/>
          <w:numId w:val="11"/>
        </w:numPr>
        <w:jc w:val="both"/>
        <w:rPr>
          <w:rFonts w:eastAsia="Calibri"/>
        </w:rPr>
      </w:pPr>
      <w:r w:rsidRPr="00836DF2">
        <w:rPr>
          <w:rFonts w:eastAsia="Calibri"/>
        </w:rPr>
        <w:t>Каждому преподавателю предоставить начальнику учебно-методического отдела Аксененко Е.Г. ссылку  на разработанный курс по дисциплине. Срок: до 17.12.2021г.</w:t>
      </w:r>
    </w:p>
    <w:p w:rsidR="0081377D" w:rsidRPr="00836DF2" w:rsidRDefault="0081377D" w:rsidP="00F0079F">
      <w:pPr>
        <w:pStyle w:val="a4"/>
        <w:numPr>
          <w:ilvl w:val="0"/>
          <w:numId w:val="11"/>
        </w:numPr>
        <w:jc w:val="both"/>
        <w:rPr>
          <w:rFonts w:eastAsia="Calibri"/>
        </w:rPr>
      </w:pPr>
      <w:r w:rsidRPr="00836DF2">
        <w:rPr>
          <w:rFonts w:eastAsia="Calibri"/>
        </w:rPr>
        <w:t xml:space="preserve">Отчет о соответствии показателей деятельности библиотеки требованиям ФГОС реализуемых ОПОП </w:t>
      </w:r>
      <w:proofErr w:type="gramStart"/>
      <w:r w:rsidRPr="00836DF2">
        <w:rPr>
          <w:rFonts w:eastAsia="Calibri"/>
        </w:rPr>
        <w:t>ВО</w:t>
      </w:r>
      <w:proofErr w:type="gramEnd"/>
      <w:r w:rsidRPr="00836DF2">
        <w:rPr>
          <w:rFonts w:eastAsia="Calibri"/>
        </w:rPr>
        <w:t xml:space="preserve"> и СПО принять к сведению.</w:t>
      </w:r>
    </w:p>
    <w:p w:rsidR="0081377D" w:rsidRPr="00836DF2" w:rsidRDefault="0081377D" w:rsidP="00F0079F">
      <w:pPr>
        <w:pStyle w:val="a4"/>
        <w:numPr>
          <w:ilvl w:val="0"/>
          <w:numId w:val="11"/>
        </w:numPr>
        <w:jc w:val="both"/>
        <w:rPr>
          <w:rFonts w:eastAsia="Calibri"/>
        </w:rPr>
      </w:pPr>
      <w:r w:rsidRPr="00836DF2">
        <w:rPr>
          <w:rFonts w:eastAsia="Calibri"/>
        </w:rPr>
        <w:t>Увеличить активность входов в библиотечно-информационную систему.</w:t>
      </w:r>
    </w:p>
    <w:p w:rsidR="0081377D" w:rsidRPr="00836DF2" w:rsidRDefault="0081377D" w:rsidP="00F0079F">
      <w:pPr>
        <w:pStyle w:val="a4"/>
        <w:numPr>
          <w:ilvl w:val="0"/>
          <w:numId w:val="11"/>
        </w:numPr>
        <w:jc w:val="both"/>
        <w:rPr>
          <w:rFonts w:eastAsia="Calibri"/>
        </w:rPr>
      </w:pPr>
      <w:r w:rsidRPr="00836DF2">
        <w:rPr>
          <w:rFonts w:eastAsia="Calibri"/>
        </w:rPr>
        <w:t xml:space="preserve">Осуществлять </w:t>
      </w:r>
      <w:proofErr w:type="gramStart"/>
      <w:r w:rsidRPr="00836DF2">
        <w:rPr>
          <w:rFonts w:eastAsia="Calibri"/>
        </w:rPr>
        <w:t>контроль  за</w:t>
      </w:r>
      <w:proofErr w:type="gramEnd"/>
      <w:r w:rsidRPr="00836DF2">
        <w:rPr>
          <w:rFonts w:eastAsia="Calibri"/>
        </w:rPr>
        <w:t xml:space="preserve"> выполнением домашнего задания, содержащегося в учебных пособиях, размещенных в библиотечной системе. Отв. зав. кафедрами.</w:t>
      </w:r>
    </w:p>
    <w:p w:rsidR="00AB58BD" w:rsidRPr="006C6FF6" w:rsidRDefault="004534B2" w:rsidP="00AB58BD">
      <w:pPr>
        <w:jc w:val="both"/>
        <w:rPr>
          <w:rFonts w:eastAsia="Calibri"/>
        </w:rPr>
      </w:pPr>
      <w:proofErr w:type="gramStart"/>
      <w:r>
        <w:rPr>
          <w:rFonts w:eastAsia="Calibri"/>
          <w:b/>
          <w:lang w:val="en-US"/>
        </w:rPr>
        <w:t>III</w:t>
      </w:r>
      <w:r w:rsidRPr="00230A81">
        <w:rPr>
          <w:rFonts w:eastAsia="Calibri"/>
          <w:b/>
        </w:rPr>
        <w:t>.</w:t>
      </w:r>
      <w:proofErr w:type="gramEnd"/>
      <w:r w:rsidR="00AB58BD" w:rsidRPr="00AB58BD">
        <w:rPr>
          <w:rFonts w:eastAsia="Calibri"/>
        </w:rPr>
        <w:t xml:space="preserve"> </w:t>
      </w:r>
    </w:p>
    <w:p w:rsidR="00CB7405" w:rsidRPr="00CB7405" w:rsidRDefault="00CB7405" w:rsidP="00CB7405">
      <w:pPr>
        <w:jc w:val="both"/>
        <w:rPr>
          <w:rFonts w:eastAsia="Calibri"/>
        </w:rPr>
      </w:pPr>
      <w:r w:rsidRPr="00CB7405">
        <w:rPr>
          <w:rFonts w:eastAsia="Calibri"/>
        </w:rPr>
        <w:t>1.</w:t>
      </w:r>
      <w:r w:rsidRPr="00CB7405">
        <w:rPr>
          <w:rFonts w:eastAsia="Calibri"/>
        </w:rPr>
        <w:tab/>
        <w:t xml:space="preserve">Отчет </w:t>
      </w:r>
      <w:proofErr w:type="gramStart"/>
      <w:r w:rsidRPr="00CB7405">
        <w:rPr>
          <w:rFonts w:eastAsia="Calibri"/>
        </w:rPr>
        <w:t>о выполнении мероприятий в соответствии с Положением о внутренней независимой оценке качества образования по образовательным программам</w:t>
      </w:r>
      <w:proofErr w:type="gramEnd"/>
      <w:r w:rsidRPr="00CB7405">
        <w:rPr>
          <w:rFonts w:eastAsia="Calibri"/>
        </w:rPr>
        <w:t xml:space="preserve"> ВО, СПО в 2021-2022 учебном году и промежуточные  принять к сведению.</w:t>
      </w:r>
    </w:p>
    <w:p w:rsidR="00CB7405" w:rsidRPr="00CB7405" w:rsidRDefault="00CB7405" w:rsidP="00CB7405">
      <w:pPr>
        <w:jc w:val="both"/>
        <w:rPr>
          <w:rFonts w:eastAsia="Calibri"/>
        </w:rPr>
      </w:pPr>
      <w:r w:rsidRPr="00CB7405">
        <w:rPr>
          <w:rFonts w:eastAsia="Calibri"/>
        </w:rPr>
        <w:t>2.</w:t>
      </w:r>
      <w:r w:rsidRPr="00CB7405">
        <w:rPr>
          <w:rFonts w:eastAsia="Calibri"/>
        </w:rPr>
        <w:tab/>
        <w:t>Итоги ФЭПО считать удовлетворительными.</w:t>
      </w:r>
    </w:p>
    <w:p w:rsidR="00A64C17" w:rsidRPr="00CB7405" w:rsidRDefault="00A64C17" w:rsidP="00AB58BD">
      <w:pPr>
        <w:jc w:val="both"/>
        <w:rPr>
          <w:rFonts w:eastAsia="Calibri"/>
          <w:b/>
        </w:rPr>
      </w:pPr>
      <w:proofErr w:type="gramStart"/>
      <w:r w:rsidRPr="00A64C17">
        <w:rPr>
          <w:rFonts w:eastAsia="Calibri"/>
          <w:b/>
          <w:lang w:val="en-US"/>
        </w:rPr>
        <w:t>IV</w:t>
      </w:r>
      <w:r w:rsidRPr="00CB7405">
        <w:rPr>
          <w:rFonts w:eastAsia="Calibri"/>
          <w:b/>
        </w:rPr>
        <w:t>.</w:t>
      </w:r>
      <w:proofErr w:type="gramEnd"/>
    </w:p>
    <w:p w:rsidR="00CB7405" w:rsidRDefault="00CB7405" w:rsidP="00CB74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устранения выявленных нарушений по итогам </w:t>
      </w:r>
      <w:r>
        <w:rPr>
          <w:rFonts w:eastAsia="Calibri"/>
        </w:rPr>
        <w:t xml:space="preserve">проверки сайта филиала </w:t>
      </w:r>
      <w:proofErr w:type="spellStart"/>
      <w:r>
        <w:rPr>
          <w:rFonts w:eastAsia="Calibri"/>
        </w:rPr>
        <w:t>Рособрнадзором</w:t>
      </w:r>
      <w:proofErr w:type="spellEnd"/>
      <w:r>
        <w:rPr>
          <w:rFonts w:eastAsia="Calibri"/>
          <w:lang w:eastAsia="en-US"/>
        </w:rPr>
        <w:t xml:space="preserve"> необходимо выполнить следующие мероприятия по разделам сайта:</w:t>
      </w:r>
    </w:p>
    <w:p w:rsidR="00CB7405" w:rsidRPr="00E005C4" w:rsidRDefault="00CB7405" w:rsidP="00F0079F">
      <w:pPr>
        <w:pStyle w:val="a4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E005C4">
        <w:rPr>
          <w:rFonts w:eastAsia="Calibri"/>
          <w:lang w:eastAsia="en-US"/>
        </w:rPr>
        <w:t>«Научная работа» - прописать направления научной деятельности;</w:t>
      </w:r>
    </w:p>
    <w:p w:rsidR="00CB7405" w:rsidRDefault="00CB7405" w:rsidP="00F0079F">
      <w:pPr>
        <w:pStyle w:val="a4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E005C4">
        <w:rPr>
          <w:rFonts w:eastAsia="Calibri"/>
          <w:lang w:eastAsia="en-US"/>
        </w:rPr>
        <w:t xml:space="preserve">«Абитуриент»- прописать информацию о наличии мест в общежитии, своевременно публиковать приказы о зачислении и расписание экзаменов; </w:t>
      </w:r>
      <w:proofErr w:type="gramStart"/>
      <w:r w:rsidRPr="00E005C4">
        <w:rPr>
          <w:rFonts w:eastAsia="Calibri"/>
          <w:lang w:eastAsia="en-US"/>
        </w:rPr>
        <w:t>разместить таблицу</w:t>
      </w:r>
      <w:proofErr w:type="gramEnd"/>
      <w:r w:rsidRPr="00E005C4">
        <w:rPr>
          <w:rFonts w:eastAsia="Calibri"/>
          <w:lang w:eastAsia="en-US"/>
        </w:rPr>
        <w:t xml:space="preserve"> о контрольных цифрах приема с учетом целевых мест.</w:t>
      </w:r>
    </w:p>
    <w:p w:rsidR="00CB7405" w:rsidRDefault="00CB7405" w:rsidP="00F0079F">
      <w:pPr>
        <w:pStyle w:val="a4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Разместить информацию об общей численности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 w:rsidRPr="00E005C4">
        <w:rPr>
          <w:rFonts w:eastAsia="Calibri"/>
          <w:lang w:eastAsia="en-US"/>
        </w:rPr>
        <w:t>.</w:t>
      </w:r>
    </w:p>
    <w:p w:rsidR="00CB7405" w:rsidRDefault="00CB7405" w:rsidP="00F0079F">
      <w:pPr>
        <w:pStyle w:val="a4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Производить внутреннюю проверку сайта</w:t>
      </w:r>
      <w:r w:rsidRPr="00CB74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один раз в квартал</w:t>
      </w:r>
      <w:r w:rsidRPr="00CB7405">
        <w:rPr>
          <w:rFonts w:eastAsia="Calibri"/>
          <w:lang w:eastAsia="en-US"/>
        </w:rPr>
        <w:t>.</w:t>
      </w:r>
    </w:p>
    <w:p w:rsidR="00CB7405" w:rsidRPr="00CB7405" w:rsidRDefault="00CB7405" w:rsidP="00AB58BD">
      <w:pPr>
        <w:jc w:val="both"/>
        <w:rPr>
          <w:rFonts w:eastAsia="Calibri"/>
          <w:b/>
        </w:rPr>
      </w:pPr>
    </w:p>
    <w:p w:rsidR="00A64C17" w:rsidRDefault="00A64C17" w:rsidP="00AB58BD">
      <w:pPr>
        <w:jc w:val="both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V.</w:t>
      </w:r>
    </w:p>
    <w:p w:rsidR="00A64C17" w:rsidRPr="00A64C17" w:rsidRDefault="00A64C17" w:rsidP="00F0079F">
      <w:pPr>
        <w:pStyle w:val="a4"/>
        <w:numPr>
          <w:ilvl w:val="0"/>
          <w:numId w:val="8"/>
        </w:numPr>
        <w:jc w:val="both"/>
        <w:rPr>
          <w:rFonts w:eastAsia="Calibri"/>
        </w:rPr>
      </w:pPr>
      <w:r w:rsidRPr="00A64C17">
        <w:rPr>
          <w:rFonts w:eastAsia="Calibri"/>
        </w:rPr>
        <w:t>Производится внесение необходимых  изменений в рабочие программы и учебно-методические документацию  реализуемых ОПОП в соответствии с ФГОС.</w:t>
      </w:r>
    </w:p>
    <w:p w:rsidR="00A64C17" w:rsidRPr="00A64C17" w:rsidRDefault="00A64C17" w:rsidP="00F0079F">
      <w:pPr>
        <w:pStyle w:val="a4"/>
        <w:numPr>
          <w:ilvl w:val="0"/>
          <w:numId w:val="8"/>
        </w:numPr>
        <w:jc w:val="both"/>
        <w:rPr>
          <w:rFonts w:eastAsia="Calibri"/>
        </w:rPr>
      </w:pPr>
      <w:r w:rsidRPr="00A64C17">
        <w:rPr>
          <w:rFonts w:eastAsia="Calibri"/>
        </w:rPr>
        <w:t>Подготовить Приказ о распределении обязанностей при подготовке необходимых документов подготовке к государственной аккредитации реализуемых ОПОП.</w:t>
      </w:r>
    </w:p>
    <w:p w:rsidR="00A64C17" w:rsidRPr="00A64C17" w:rsidRDefault="00A64C17" w:rsidP="00F0079F">
      <w:pPr>
        <w:pStyle w:val="a4"/>
        <w:numPr>
          <w:ilvl w:val="0"/>
          <w:numId w:val="8"/>
        </w:numPr>
        <w:jc w:val="both"/>
        <w:rPr>
          <w:rFonts w:eastAsia="Calibri"/>
        </w:rPr>
      </w:pPr>
      <w:r w:rsidRPr="00A64C17">
        <w:rPr>
          <w:rFonts w:eastAsia="Calibri"/>
        </w:rPr>
        <w:t>Подготовить все необходимые документы для аккредитации, срок исполнения: январь, 2022 г.</w:t>
      </w:r>
    </w:p>
    <w:p w:rsidR="00A64C17" w:rsidRPr="00A64C17" w:rsidRDefault="00A64C17" w:rsidP="00F0079F">
      <w:pPr>
        <w:pStyle w:val="a4"/>
        <w:numPr>
          <w:ilvl w:val="0"/>
          <w:numId w:val="8"/>
        </w:numPr>
        <w:jc w:val="both"/>
        <w:rPr>
          <w:rFonts w:eastAsia="Calibri"/>
        </w:rPr>
      </w:pPr>
      <w:r w:rsidRPr="00A64C17">
        <w:rPr>
          <w:rFonts w:eastAsia="Calibri"/>
        </w:rPr>
        <w:t>Подать заявление на аккредитацию, срок до 01.02.2022 г.</w:t>
      </w:r>
    </w:p>
    <w:p w:rsidR="00A64C17" w:rsidRPr="00A64C17" w:rsidRDefault="00A64C17" w:rsidP="00AB58BD">
      <w:pPr>
        <w:jc w:val="both"/>
        <w:rPr>
          <w:rFonts w:eastAsia="Calibri"/>
          <w:b/>
        </w:rPr>
      </w:pPr>
    </w:p>
    <w:p w:rsidR="00230A81" w:rsidRPr="005E32C9" w:rsidRDefault="00230A81" w:rsidP="004534B2">
      <w:pPr>
        <w:ind w:left="360"/>
        <w:jc w:val="both"/>
      </w:pPr>
    </w:p>
    <w:p w:rsidR="004534B2" w:rsidRPr="004534B2" w:rsidRDefault="004534B2" w:rsidP="004534B2">
      <w:pPr>
        <w:spacing w:line="360" w:lineRule="auto"/>
        <w:jc w:val="both"/>
        <w:rPr>
          <w:rFonts w:eastAsia="Calibri"/>
          <w:b/>
        </w:rPr>
      </w:pPr>
    </w:p>
    <w:p w:rsidR="00C86611" w:rsidRPr="00230A81" w:rsidRDefault="00230A81" w:rsidP="00256DE0">
      <w:pPr>
        <w:spacing w:line="360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Председатель</w:t>
      </w:r>
      <w:r w:rsidR="00C86611" w:rsidRPr="0036113B">
        <w:rPr>
          <w:rFonts w:eastAsia="Calibri"/>
          <w:b/>
        </w:rPr>
        <w:t xml:space="preserve"> УМС                            </w:t>
      </w:r>
      <w:r w:rsidR="001C305B" w:rsidRPr="0036113B">
        <w:rPr>
          <w:rFonts w:eastAsia="Calibri"/>
          <w:b/>
        </w:rPr>
        <w:tab/>
      </w:r>
      <w:r w:rsidR="001C305B" w:rsidRPr="0036113B">
        <w:rPr>
          <w:rFonts w:eastAsia="Calibri"/>
          <w:b/>
        </w:rPr>
        <w:tab/>
      </w:r>
      <w:r w:rsidR="008E1507">
        <w:rPr>
          <w:rFonts w:eastAsia="Calibri"/>
          <w:b/>
        </w:rPr>
        <w:t xml:space="preserve">                 </w:t>
      </w:r>
      <w:r>
        <w:rPr>
          <w:rFonts w:eastAsia="Calibri"/>
          <w:b/>
        </w:rPr>
        <w:t>Долганова Ж</w:t>
      </w:r>
      <w:r w:rsidRPr="00230A81">
        <w:rPr>
          <w:rFonts w:eastAsia="Calibri"/>
          <w:b/>
        </w:rPr>
        <w:t>.</w:t>
      </w:r>
      <w:r>
        <w:rPr>
          <w:rFonts w:eastAsia="Calibri"/>
          <w:b/>
        </w:rPr>
        <w:t>А</w:t>
      </w:r>
      <w:r w:rsidRPr="00230A81">
        <w:rPr>
          <w:rFonts w:eastAsia="Calibri"/>
          <w:b/>
        </w:rPr>
        <w:t>.</w:t>
      </w:r>
    </w:p>
    <w:p w:rsidR="009255E8" w:rsidRPr="0036113B" w:rsidRDefault="00C86611" w:rsidP="00256DE0">
      <w:pPr>
        <w:spacing w:line="360" w:lineRule="auto"/>
        <w:ind w:left="360"/>
        <w:jc w:val="both"/>
        <w:rPr>
          <w:rFonts w:eastAsia="Calibri"/>
        </w:rPr>
      </w:pPr>
      <w:r w:rsidRPr="0036113B">
        <w:rPr>
          <w:rFonts w:eastAsia="Calibri"/>
          <w:b/>
        </w:rPr>
        <w:t>Секретарь</w:t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  <w:t xml:space="preserve">       </w:t>
      </w:r>
      <w:r w:rsidR="001C305B"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 xml:space="preserve"> </w:t>
      </w:r>
      <w:r w:rsidR="00484C70" w:rsidRPr="0036113B">
        <w:rPr>
          <w:rFonts w:eastAsia="Calibri"/>
          <w:b/>
        </w:rPr>
        <w:t xml:space="preserve">                </w:t>
      </w:r>
      <w:r w:rsidRPr="0036113B">
        <w:rPr>
          <w:rFonts w:eastAsia="Calibri"/>
          <w:b/>
        </w:rPr>
        <w:t xml:space="preserve">Дорофеева О.Е. </w:t>
      </w:r>
      <w:r w:rsidR="0048736A" w:rsidRPr="0036113B">
        <w:rPr>
          <w:rFonts w:eastAsia="Calibri"/>
          <w:b/>
        </w:rPr>
        <w:t xml:space="preserve"> </w:t>
      </w:r>
      <w:r w:rsidR="001E745C" w:rsidRPr="0036113B">
        <w:rPr>
          <w:rFonts w:eastAsia="Calibri"/>
          <w:b/>
        </w:rPr>
        <w:t xml:space="preserve"> </w:t>
      </w:r>
    </w:p>
    <w:sectPr w:rsidR="009255E8" w:rsidRPr="0036113B" w:rsidSect="000F460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F3B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F3F5E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14230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2DB9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25FA3"/>
    <w:multiLevelType w:val="hybridMultilevel"/>
    <w:tmpl w:val="85D2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466099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177A0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812C3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40AF6"/>
    <w:multiLevelType w:val="hybridMultilevel"/>
    <w:tmpl w:val="807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1E86"/>
    <w:rsid w:val="00055F51"/>
    <w:rsid w:val="00065FD4"/>
    <w:rsid w:val="00072C2F"/>
    <w:rsid w:val="00075002"/>
    <w:rsid w:val="0008337C"/>
    <w:rsid w:val="000928A5"/>
    <w:rsid w:val="00093573"/>
    <w:rsid w:val="00093EF0"/>
    <w:rsid w:val="00096684"/>
    <w:rsid w:val="000A15B6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0F4603"/>
    <w:rsid w:val="00101BF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1557D"/>
    <w:rsid w:val="00221CB1"/>
    <w:rsid w:val="00224A5C"/>
    <w:rsid w:val="00230A81"/>
    <w:rsid w:val="002335AA"/>
    <w:rsid w:val="0023476D"/>
    <w:rsid w:val="0024648B"/>
    <w:rsid w:val="002472D8"/>
    <w:rsid w:val="00250449"/>
    <w:rsid w:val="002553ED"/>
    <w:rsid w:val="00256DE0"/>
    <w:rsid w:val="002640F3"/>
    <w:rsid w:val="00271446"/>
    <w:rsid w:val="00272FAE"/>
    <w:rsid w:val="00274997"/>
    <w:rsid w:val="00284DE5"/>
    <w:rsid w:val="00286E39"/>
    <w:rsid w:val="00294C35"/>
    <w:rsid w:val="00295EEF"/>
    <w:rsid w:val="00296B07"/>
    <w:rsid w:val="002B34FB"/>
    <w:rsid w:val="002B3C87"/>
    <w:rsid w:val="002D320B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0BCE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113B"/>
    <w:rsid w:val="00367D23"/>
    <w:rsid w:val="00367D2B"/>
    <w:rsid w:val="00370464"/>
    <w:rsid w:val="003751BC"/>
    <w:rsid w:val="003806FB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D2D1D"/>
    <w:rsid w:val="003D73AE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3F1A"/>
    <w:rsid w:val="00444E49"/>
    <w:rsid w:val="00451D5E"/>
    <w:rsid w:val="004534B2"/>
    <w:rsid w:val="0045374B"/>
    <w:rsid w:val="004541FD"/>
    <w:rsid w:val="00455C85"/>
    <w:rsid w:val="00460E5F"/>
    <w:rsid w:val="00472A5E"/>
    <w:rsid w:val="00484C70"/>
    <w:rsid w:val="0048736A"/>
    <w:rsid w:val="00495521"/>
    <w:rsid w:val="004A525D"/>
    <w:rsid w:val="004B2F9D"/>
    <w:rsid w:val="004C1036"/>
    <w:rsid w:val="004C229B"/>
    <w:rsid w:val="004D1FB3"/>
    <w:rsid w:val="004D2F59"/>
    <w:rsid w:val="004E7ABB"/>
    <w:rsid w:val="004F7A3B"/>
    <w:rsid w:val="0050096F"/>
    <w:rsid w:val="005012BA"/>
    <w:rsid w:val="00503848"/>
    <w:rsid w:val="00504913"/>
    <w:rsid w:val="00507AAA"/>
    <w:rsid w:val="00514C0F"/>
    <w:rsid w:val="0051614C"/>
    <w:rsid w:val="00520556"/>
    <w:rsid w:val="00520D58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6A73"/>
    <w:rsid w:val="00567041"/>
    <w:rsid w:val="00572590"/>
    <w:rsid w:val="00572A59"/>
    <w:rsid w:val="00583103"/>
    <w:rsid w:val="00592F34"/>
    <w:rsid w:val="0059579C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65FB"/>
    <w:rsid w:val="00620252"/>
    <w:rsid w:val="00621137"/>
    <w:rsid w:val="006234A5"/>
    <w:rsid w:val="0062448F"/>
    <w:rsid w:val="006377D1"/>
    <w:rsid w:val="006428FC"/>
    <w:rsid w:val="00643B05"/>
    <w:rsid w:val="006456AC"/>
    <w:rsid w:val="006667E8"/>
    <w:rsid w:val="00675C63"/>
    <w:rsid w:val="006830CE"/>
    <w:rsid w:val="00683272"/>
    <w:rsid w:val="0069196B"/>
    <w:rsid w:val="0069748D"/>
    <w:rsid w:val="006A49C0"/>
    <w:rsid w:val="006A544B"/>
    <w:rsid w:val="006B1924"/>
    <w:rsid w:val="006C2366"/>
    <w:rsid w:val="006C63AF"/>
    <w:rsid w:val="006C6FF6"/>
    <w:rsid w:val="006D0D9B"/>
    <w:rsid w:val="006E1B0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498B"/>
    <w:rsid w:val="00805173"/>
    <w:rsid w:val="00811121"/>
    <w:rsid w:val="0081377D"/>
    <w:rsid w:val="00820D95"/>
    <w:rsid w:val="008226BF"/>
    <w:rsid w:val="00822704"/>
    <w:rsid w:val="00823347"/>
    <w:rsid w:val="00825B8C"/>
    <w:rsid w:val="008322E3"/>
    <w:rsid w:val="00836DF2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2E96"/>
    <w:rsid w:val="008D4468"/>
    <w:rsid w:val="008D4B8A"/>
    <w:rsid w:val="008D5A64"/>
    <w:rsid w:val="008E1507"/>
    <w:rsid w:val="008E598B"/>
    <w:rsid w:val="008F7A2E"/>
    <w:rsid w:val="009072C1"/>
    <w:rsid w:val="00913A8B"/>
    <w:rsid w:val="009255E8"/>
    <w:rsid w:val="009274ED"/>
    <w:rsid w:val="00933369"/>
    <w:rsid w:val="00943C68"/>
    <w:rsid w:val="00945E15"/>
    <w:rsid w:val="009472A2"/>
    <w:rsid w:val="009573F8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166BA"/>
    <w:rsid w:val="00A21674"/>
    <w:rsid w:val="00A3328D"/>
    <w:rsid w:val="00A34CBE"/>
    <w:rsid w:val="00A42DC7"/>
    <w:rsid w:val="00A50271"/>
    <w:rsid w:val="00A5242F"/>
    <w:rsid w:val="00A561EC"/>
    <w:rsid w:val="00A629FB"/>
    <w:rsid w:val="00A64C17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B58BD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534D"/>
    <w:rsid w:val="00AF6E79"/>
    <w:rsid w:val="00B0622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47B69"/>
    <w:rsid w:val="00B51201"/>
    <w:rsid w:val="00B53338"/>
    <w:rsid w:val="00B55BEC"/>
    <w:rsid w:val="00B72D8B"/>
    <w:rsid w:val="00B91D5F"/>
    <w:rsid w:val="00B94683"/>
    <w:rsid w:val="00B96A4A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D2A3B"/>
    <w:rsid w:val="00BE0888"/>
    <w:rsid w:val="00BE442B"/>
    <w:rsid w:val="00BE764A"/>
    <w:rsid w:val="00BF47AD"/>
    <w:rsid w:val="00C01D94"/>
    <w:rsid w:val="00C0361D"/>
    <w:rsid w:val="00C05920"/>
    <w:rsid w:val="00C30C39"/>
    <w:rsid w:val="00C319DD"/>
    <w:rsid w:val="00C33CA8"/>
    <w:rsid w:val="00C40DB6"/>
    <w:rsid w:val="00C460A0"/>
    <w:rsid w:val="00C470C8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B7405"/>
    <w:rsid w:val="00CC5010"/>
    <w:rsid w:val="00CC5876"/>
    <w:rsid w:val="00CD2622"/>
    <w:rsid w:val="00CD6F92"/>
    <w:rsid w:val="00CE5BB1"/>
    <w:rsid w:val="00D010F6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0B6F"/>
    <w:rsid w:val="00D64973"/>
    <w:rsid w:val="00D702A0"/>
    <w:rsid w:val="00D71B7C"/>
    <w:rsid w:val="00D873FF"/>
    <w:rsid w:val="00D94466"/>
    <w:rsid w:val="00D97552"/>
    <w:rsid w:val="00DA4B2E"/>
    <w:rsid w:val="00DB16AF"/>
    <w:rsid w:val="00DB5B9E"/>
    <w:rsid w:val="00DB68F5"/>
    <w:rsid w:val="00DC6E0C"/>
    <w:rsid w:val="00E005AC"/>
    <w:rsid w:val="00E005C4"/>
    <w:rsid w:val="00E02DC7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2B66"/>
    <w:rsid w:val="00EA76FE"/>
    <w:rsid w:val="00EA7BD7"/>
    <w:rsid w:val="00EB4EE9"/>
    <w:rsid w:val="00EC0ABB"/>
    <w:rsid w:val="00EC0C3D"/>
    <w:rsid w:val="00EC21F5"/>
    <w:rsid w:val="00EC4E1B"/>
    <w:rsid w:val="00EC5C4C"/>
    <w:rsid w:val="00EC63A3"/>
    <w:rsid w:val="00EE11E5"/>
    <w:rsid w:val="00EE6C8A"/>
    <w:rsid w:val="00EF0F12"/>
    <w:rsid w:val="00EF7CF8"/>
    <w:rsid w:val="00F0079F"/>
    <w:rsid w:val="00F20660"/>
    <w:rsid w:val="00F25F5E"/>
    <w:rsid w:val="00F31A28"/>
    <w:rsid w:val="00F34CF7"/>
    <w:rsid w:val="00F473E7"/>
    <w:rsid w:val="00F521C2"/>
    <w:rsid w:val="00F52497"/>
    <w:rsid w:val="00F52EC6"/>
    <w:rsid w:val="00F542DC"/>
    <w:rsid w:val="00F54865"/>
    <w:rsid w:val="00F57C87"/>
    <w:rsid w:val="00F67788"/>
    <w:rsid w:val="00F7283D"/>
    <w:rsid w:val="00F82035"/>
    <w:rsid w:val="00F822EC"/>
    <w:rsid w:val="00F82E85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6E8B-8674-4D09-8B3E-4FD94681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2021-12-22T01:28:00Z</cp:lastPrinted>
  <dcterms:created xsi:type="dcterms:W3CDTF">2021-09-23T11:58:00Z</dcterms:created>
  <dcterms:modified xsi:type="dcterms:W3CDTF">2021-12-22T01:31:00Z</dcterms:modified>
</cp:coreProperties>
</file>