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Default="003537DE" w:rsidP="003537D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37DE" w:rsidRPr="00115B61" w:rsidRDefault="003537DE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115B61" w:rsidRPr="00115B61" w:rsidRDefault="00115B61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893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537DE" w:rsidRPr="00115B61" w:rsidRDefault="0089396C" w:rsidP="00353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>.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>.202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2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537DE" w:rsidRPr="00115B61" w:rsidRDefault="003537DE" w:rsidP="0035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745E5" w:rsidRPr="0089396C" w:rsidRDefault="004745E5" w:rsidP="0089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96C" w:rsidRP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39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Итоги приемной кампании в 2022-2023 учебного года. </w:t>
      </w:r>
    </w:p>
    <w:p w:rsidR="0089396C" w:rsidRP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ответственный секретарь приемной комиссии филиала Григорьева А.В.</w:t>
      </w:r>
    </w:p>
    <w:p w:rsidR="0089396C" w:rsidRPr="0089396C" w:rsidRDefault="0089396C" w:rsidP="0089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9396C" w:rsidRP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39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О подготовке филиала к 2022-2023 учебному году и отопительному сезону. </w:t>
      </w:r>
    </w:p>
    <w:p w:rsidR="0089396C" w:rsidRP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руководитель АХС Никитин А.В.</w:t>
      </w:r>
    </w:p>
    <w:p w:rsidR="0089396C" w:rsidRPr="0089396C" w:rsidRDefault="0089396C" w:rsidP="0089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96C" w:rsidRP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39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О целях и задачах филиала на 2022-2023 учебный год.</w:t>
      </w:r>
    </w:p>
    <w:p w:rsidR="0089396C" w:rsidRP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директор филиала </w:t>
      </w:r>
      <w:proofErr w:type="spellStart"/>
      <w:r w:rsidRPr="00893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 w:rsidRPr="00893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И.К.</w:t>
      </w:r>
    </w:p>
    <w:p w:rsidR="0089396C" w:rsidRP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96C" w:rsidRP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9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89396C">
        <w:rPr>
          <w:rFonts w:ascii="Times New Roman" w:hAnsi="Times New Roman" w:cs="Times New Roman"/>
          <w:b/>
          <w:sz w:val="28"/>
          <w:szCs w:val="28"/>
        </w:rPr>
        <w:t>Избрание научно-педагогических работников и проведение выборов на должность заведующего кафедрой.</w:t>
      </w:r>
      <w:r w:rsidRPr="0089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6C" w:rsidRPr="0089396C" w:rsidRDefault="0089396C" w:rsidP="0089396C">
      <w:pPr>
        <w:pStyle w:val="a3"/>
        <w:spacing w:after="0" w:line="240" w:lineRule="auto"/>
        <w:ind w:left="466" w:firstLine="2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Докладчик - ученый секретарь </w:t>
      </w:r>
      <w:proofErr w:type="spellStart"/>
      <w:r w:rsidRPr="0089396C"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 w:rsidRPr="0089396C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89396C" w:rsidRP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9396C" w:rsidRP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39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Разное.</w:t>
      </w:r>
    </w:p>
    <w:p w:rsidR="004745E5" w:rsidRPr="004745E5" w:rsidRDefault="004745E5" w:rsidP="0047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Default="004745E5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96C" w:rsidRDefault="003537DE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5B61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115B61">
        <w:rPr>
          <w:rFonts w:ascii="Times New Roman" w:hAnsi="Times New Roman" w:cs="Times New Roman"/>
          <w:sz w:val="28"/>
          <w:szCs w:val="28"/>
        </w:rPr>
        <w:t xml:space="preserve"> </w:t>
      </w:r>
      <w:r w:rsidR="004745E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939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ответственного секретаря приемной комиссии филиала Григорьеву А.В.</w:t>
      </w:r>
    </w:p>
    <w:p w:rsidR="00602571" w:rsidRPr="00602571" w:rsidRDefault="00602571" w:rsidP="006025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Итоги приемной кампании 2022-2023 учебного года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Приемная кампания 2022-2023 учебного года осуществляла свою деятельность в соответствии с Правилами приема на обучение по образовательным программам высшего и среднего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71">
        <w:rPr>
          <w:rFonts w:ascii="Times New Roman" w:hAnsi="Times New Roman" w:cs="Times New Roman"/>
          <w:sz w:val="28"/>
          <w:szCs w:val="28"/>
        </w:rPr>
        <w:t>Остановимся подробнее на этих направлениях.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b/>
          <w:sz w:val="28"/>
          <w:szCs w:val="28"/>
        </w:rPr>
        <w:t>По программе СПО</w:t>
      </w:r>
      <w:r w:rsidRPr="00602571">
        <w:rPr>
          <w:rFonts w:ascii="Times New Roman" w:hAnsi="Times New Roman" w:cs="Times New Roman"/>
          <w:sz w:val="28"/>
          <w:szCs w:val="28"/>
        </w:rPr>
        <w:t xml:space="preserve"> планировался прием в рамках КЦП (25 мест) и по договорам об оказании платных образовательных услуг. Всего было подано 57 заявлений, из них 43 с оригиналами документов. Конкурс на бюджет по согласиям составил 1,52.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275"/>
        <w:gridCol w:w="1418"/>
        <w:gridCol w:w="1559"/>
        <w:gridCol w:w="1276"/>
      </w:tblGrid>
      <w:tr w:rsidR="00602571" w:rsidRPr="00602571" w:rsidTr="0060257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</w:t>
            </w: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мы и программирование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мест </w:t>
            </w:r>
            <w:r w:rsidRPr="00602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приема, чел.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 аттестата</w:t>
            </w:r>
          </w:p>
        </w:tc>
      </w:tr>
      <w:tr w:rsidR="00602571" w:rsidRPr="00602571" w:rsidTr="0060257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02571" w:rsidRPr="00602571" w:rsidTr="006025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После 9 классов,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602571" w:rsidRPr="00602571" w:rsidTr="006025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После 9 классов, по договорам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602571" w:rsidRPr="00602571" w:rsidTr="006025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После 11 классов, по договорам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602571" w:rsidRPr="00602571" w:rsidTr="006025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4,16</w:t>
            </w:r>
          </w:p>
        </w:tc>
      </w:tr>
    </w:tbl>
    <w:p w:rsidR="00602571" w:rsidRPr="00602571" w:rsidRDefault="00602571" w:rsidP="0060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Обращаем внимание, что минимальный балл аттестата зачисленных на бюджет студентов в этом году составил 4,25. Два предыдущих года набора этот показатель составлял 3,6.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Но по договору зачислено 2 студента с баллом аттестата менее 3,5, они требуют особого контроля и координации и</w:t>
      </w:r>
      <w:r>
        <w:rPr>
          <w:rFonts w:ascii="Times New Roman" w:hAnsi="Times New Roman" w:cs="Times New Roman"/>
          <w:sz w:val="28"/>
          <w:szCs w:val="28"/>
        </w:rPr>
        <w:t>х образовательной деятельности.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План по набору по договорам об оказании платных образовательных услуг в целом выполнен, но за счет того, что после 9-го класса пришло больше студентов, чем планировалось. 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После 11 класса на пополнение 2-го курса планировали принять 8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571">
        <w:rPr>
          <w:rFonts w:ascii="Times New Roman" w:hAnsi="Times New Roman" w:cs="Times New Roman"/>
          <w:sz w:val="28"/>
          <w:szCs w:val="28"/>
        </w:rPr>
        <w:t xml:space="preserve">, а приняли только троих. </w:t>
      </w:r>
    </w:p>
    <w:p w:rsidR="00602571" w:rsidRPr="00602571" w:rsidRDefault="00602571" w:rsidP="006025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Для оценки эффективности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работы приведем школы, из которых было подано наибольшее число заявлений.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4253"/>
      </w:tblGrid>
      <w:tr w:rsidR="00602571" w:rsidRPr="00602571" w:rsidTr="006025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Закрепленный сотрудник филиала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КузГТУ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</w:tr>
      <w:tr w:rsidR="00602571" w:rsidRPr="00602571" w:rsidTr="006025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СОШ №30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г.Белово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Аксененко В.В.</w:t>
            </w:r>
          </w:p>
        </w:tc>
      </w:tr>
      <w:tr w:rsidR="00602571" w:rsidRPr="00602571" w:rsidTr="006025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СОШ №19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г.Белово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Ещеркин</w:t>
            </w:r>
            <w:proofErr w:type="spellEnd"/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П.В.</w:t>
            </w:r>
          </w:p>
        </w:tc>
      </w:tr>
      <w:tr w:rsidR="00602571" w:rsidRPr="00602571" w:rsidTr="006025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ООШ №7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г.Белово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Голованова Е.В.</w:t>
            </w:r>
          </w:p>
        </w:tc>
      </w:tr>
      <w:tr w:rsidR="00602571" w:rsidRPr="00602571" w:rsidTr="006025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СОШ №37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г.Белово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Голованова Е.В.</w:t>
            </w:r>
          </w:p>
        </w:tc>
      </w:tr>
      <w:tr w:rsidR="00602571" w:rsidRPr="00602571" w:rsidTr="006025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Законнова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602571" w:rsidRPr="00602571" w:rsidTr="006025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СОШ №16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г.Белово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Колечкина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02571" w:rsidRPr="00602571" w:rsidTr="006025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СОШ №12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г.Белово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Колечкина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02571" w:rsidRPr="00602571" w:rsidTr="006025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СОШ №76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г.Белово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Ельцова Е.В.</w:t>
            </w:r>
          </w:p>
        </w:tc>
      </w:tr>
      <w:tr w:rsidR="00602571" w:rsidRPr="00602571" w:rsidTr="006025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СОШ №8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г.Белово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Верчагина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602571" w:rsidRPr="00602571" w:rsidTr="006025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СОШ №32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г.Белово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Бодунова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602571" w:rsidRPr="00602571" w:rsidRDefault="00602571" w:rsidP="0060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Анализ поданных заявлений показал, что из Ивановской,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Бачатской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Старобачатской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школ, из школ городов Гурьевска и Полысаево заявлений подано не было, из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Пермяковской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Старопестеревской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было подано по 1 заявлению хотя во всех этих школах в течении прошлого учебного года проводились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мероприятия. Вероятно, это связано с территориальной отдаленностью этих школ и юным возрастом потенциальных абитуриентов. 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В ситуации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малоэффективности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проведения мероприятий в отдаленных школах предлагаю учесть это в плане на будущий год.</w:t>
      </w:r>
    </w:p>
    <w:p w:rsidR="00602571" w:rsidRPr="00602571" w:rsidRDefault="00602571" w:rsidP="006025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Прием по направлениям</w:t>
      </w:r>
      <w:r w:rsidRPr="00602571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образования.</w:t>
      </w:r>
    </w:p>
    <w:p w:rsidR="00602571" w:rsidRPr="00602571" w:rsidRDefault="00602571" w:rsidP="00602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lastRenderedPageBreak/>
        <w:t xml:space="preserve">На очную форму обучения всего было выделено 30 бюджетных мест по </w:t>
      </w:r>
      <w:proofErr w:type="gramStart"/>
      <w:r w:rsidRPr="00602571">
        <w:rPr>
          <w:rFonts w:ascii="Times New Roman" w:hAnsi="Times New Roman" w:cs="Times New Roman"/>
          <w:sz w:val="28"/>
          <w:szCs w:val="28"/>
        </w:rPr>
        <w:t>специальностям  Прикладная</w:t>
      </w:r>
      <w:proofErr w:type="gramEnd"/>
      <w:r w:rsidRPr="00602571">
        <w:rPr>
          <w:rFonts w:ascii="Times New Roman" w:hAnsi="Times New Roman" w:cs="Times New Roman"/>
          <w:sz w:val="28"/>
          <w:szCs w:val="28"/>
        </w:rPr>
        <w:t xml:space="preserve"> информатика и Горное дело.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720"/>
        <w:gridCol w:w="792"/>
        <w:gridCol w:w="1072"/>
        <w:gridCol w:w="1769"/>
        <w:gridCol w:w="1134"/>
        <w:gridCol w:w="1418"/>
        <w:gridCol w:w="2126"/>
      </w:tblGrid>
      <w:tr w:rsidR="00602571" w:rsidRPr="00602571" w:rsidTr="00602571"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/ специальность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КЦП, чел.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Конкурс по согласиям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по ЕГЭ,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Средний балл зачисленных (по документу о предыдущем образовании)</w:t>
            </w:r>
          </w:p>
        </w:tc>
      </w:tr>
      <w:tr w:rsidR="00602571" w:rsidRPr="00602571" w:rsidTr="00602571"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. с ЕГЭ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2571" w:rsidRPr="00602571" w:rsidTr="006025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информатика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4,07</w:t>
            </w:r>
          </w:p>
        </w:tc>
      </w:tr>
      <w:tr w:rsidR="00602571" w:rsidRPr="00602571" w:rsidTr="006025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Горное дело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4,18</w:t>
            </w:r>
          </w:p>
        </w:tc>
      </w:tr>
      <w:tr w:rsidR="00602571" w:rsidRPr="00602571" w:rsidTr="006025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4,13</w:t>
            </w:r>
          </w:p>
        </w:tc>
      </w:tr>
    </w:tbl>
    <w:p w:rsidR="00602571" w:rsidRPr="00602571" w:rsidRDefault="00602571" w:rsidP="0060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571" w:rsidRPr="00602571" w:rsidRDefault="00602571" w:rsidP="006025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Согласий по ПИ – 16, по ГД – 20. Конкурс по согласиям вы видите на слайде.</w:t>
      </w:r>
    </w:p>
    <w:p w:rsidR="00602571" w:rsidRPr="00602571" w:rsidRDefault="00602571" w:rsidP="006025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Всего было зачислено 3 обучающихся по результатам ЕГЭ, остальные пришли на базе среднего профессионального образования. Средний балл зачисленных по результатам ЕГЭ составил 57.</w:t>
      </w:r>
    </w:p>
    <w:p w:rsidR="00602571" w:rsidRPr="00602571" w:rsidRDefault="00602571" w:rsidP="006025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Обращаю внимание, что средний балл зачисленных по документу о предыдущем образовании более 4.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При беседе с родителями и выпускниками школ было выявлено, что некоторые из них слабо осведомлены о наборе тех дисциплин, которые необходимо сдать для поступления в ВУЗ. Так, многие пересдавали вместо профильной, базовую математику. Поэтому предлагаем в 2022-2023 учебном году охватывать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работой не только 9 и 11, но и</w:t>
      </w:r>
      <w:r w:rsidRPr="00602571">
        <w:rPr>
          <w:rFonts w:ascii="Times New Roman" w:hAnsi="Times New Roman" w:cs="Times New Roman"/>
          <w:b/>
          <w:sz w:val="28"/>
          <w:szCs w:val="28"/>
        </w:rPr>
        <w:t xml:space="preserve"> 10е классы</w:t>
      </w:r>
      <w:r w:rsidRPr="0060257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>. уделять особое внимание разъяснительной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71">
        <w:rPr>
          <w:rFonts w:ascii="Times New Roman" w:hAnsi="Times New Roman" w:cs="Times New Roman"/>
          <w:sz w:val="28"/>
          <w:szCs w:val="28"/>
        </w:rPr>
        <w:t>Средний возраст поступивших на ПИ – 23 года, на ГП – 24 года.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Для оценки качества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работы приведем информацию о тех образовательных учреждениях, выпускники которых подавали нам заявления.</w:t>
      </w:r>
    </w:p>
    <w:p w:rsidR="00602571" w:rsidRDefault="00602571" w:rsidP="00602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571" w:rsidRPr="00602571" w:rsidRDefault="00602571" w:rsidP="00602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571">
        <w:rPr>
          <w:rFonts w:ascii="Times New Roman" w:hAnsi="Times New Roman" w:cs="Times New Roman"/>
          <w:b/>
          <w:sz w:val="28"/>
          <w:szCs w:val="28"/>
        </w:rPr>
        <w:t>Поданные заявления на очную форму обучения (высшее образование):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12"/>
        <w:gridCol w:w="1617"/>
        <w:gridCol w:w="3402"/>
      </w:tblGrid>
      <w:tr w:rsidR="00602571" w:rsidRPr="00602571" w:rsidTr="00602571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Закрепленный сотрудник филиала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КузГТУ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</w:tr>
      <w:tr w:rsidR="00602571" w:rsidRPr="00602571" w:rsidTr="00602571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 В.Ф</w:t>
            </w:r>
          </w:p>
        </w:tc>
      </w:tr>
      <w:tr w:rsidR="00602571" w:rsidRPr="00602571" w:rsidTr="00602571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2571" w:rsidRPr="00602571" w:rsidTr="00602571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Кузбасский многопрофильный техникум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Законнова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602571" w:rsidRPr="00602571" w:rsidTr="00602571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Киселевский </w:t>
            </w: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горный техникум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2571" w:rsidRPr="00602571" w:rsidTr="00602571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СОШ №30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Аксененко В.В.</w:t>
            </w:r>
          </w:p>
        </w:tc>
      </w:tr>
      <w:tr w:rsidR="00602571" w:rsidRPr="00602571" w:rsidTr="00602571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СОШ №19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Ещеркин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602571" w:rsidRPr="00602571" w:rsidTr="00602571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СОШ №37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Голованова Е.В.</w:t>
            </w:r>
          </w:p>
        </w:tc>
      </w:tr>
      <w:tr w:rsidR="00602571" w:rsidRPr="00602571" w:rsidTr="00602571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СОШ №24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г.Белово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 С.В.</w:t>
            </w:r>
          </w:p>
        </w:tc>
      </w:tr>
      <w:tr w:rsidR="00602571" w:rsidRPr="00602571" w:rsidTr="00602571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№5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Были также поданы заявления из Киселев</w:t>
      </w:r>
      <w:r>
        <w:rPr>
          <w:rFonts w:ascii="Times New Roman" w:hAnsi="Times New Roman" w:cs="Times New Roman"/>
          <w:sz w:val="28"/>
          <w:szCs w:val="28"/>
        </w:rPr>
        <w:t xml:space="preserve">ского горного техникума (2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025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индустриальный техникум,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Прокопье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горнотехнический колледж,</w:t>
      </w:r>
      <w:r w:rsidRPr="00602571">
        <w:rPr>
          <w:rFonts w:ascii="Times New Roman" w:hAnsi="Times New Roman" w:cs="Times New Roman"/>
          <w:sz w:val="28"/>
          <w:szCs w:val="28"/>
        </w:rPr>
        <w:t xml:space="preserve"> Беловского техникума технологий и сферы услуг и из других УЗ.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По ЕГЭ были зачислены выпускники СОШ №24, 30, 5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р-на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Предлагаем включить в план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работы студентов Беловского педагогического колледжа (если будет планироваться специальность ПИ) 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По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571">
        <w:rPr>
          <w:rFonts w:ascii="Times New Roman" w:hAnsi="Times New Roman" w:cs="Times New Roman"/>
          <w:sz w:val="28"/>
          <w:szCs w:val="28"/>
        </w:rPr>
        <w:t xml:space="preserve"> </w:t>
      </w:r>
      <w:r w:rsidRPr="00602571">
        <w:rPr>
          <w:rFonts w:ascii="Times New Roman" w:hAnsi="Times New Roman" w:cs="Times New Roman"/>
          <w:b/>
          <w:sz w:val="28"/>
          <w:szCs w:val="28"/>
        </w:rPr>
        <w:t>высшего образования так же велся прием на очно-заочную и заочную формы</w:t>
      </w:r>
      <w:r w:rsidRPr="00602571">
        <w:rPr>
          <w:rFonts w:ascii="Times New Roman" w:hAnsi="Times New Roman" w:cs="Times New Roman"/>
          <w:sz w:val="28"/>
          <w:szCs w:val="28"/>
        </w:rPr>
        <w:t xml:space="preserve"> обучения по договорам об оказании платных образовательных услуг. 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 плана по направлениям: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559"/>
        <w:gridCol w:w="1418"/>
      </w:tblGrid>
      <w:tr w:rsidR="00602571" w:rsidRPr="00602571" w:rsidTr="00602571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/ специальность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Количество мест для приема, чел.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Выполнение плана по договорам,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Согласия по </w:t>
            </w:r>
            <w:r w:rsidRPr="006025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заочной</w:t>
            </w: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</w:tr>
      <w:tr w:rsidR="00602571" w:rsidRPr="00602571" w:rsidTr="00602571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Фактически зачислено ОЗФ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2571" w:rsidRPr="00602571" w:rsidTr="006025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Техносферная</w:t>
            </w:r>
            <w:proofErr w:type="spellEnd"/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+55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2571" w:rsidRPr="00602571" w:rsidTr="006025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2571" w:rsidRPr="00602571" w:rsidTr="006025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Горное дело,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02571" w:rsidRPr="00602571" w:rsidTr="006025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- Открытые горные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+47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2571" w:rsidRPr="00602571" w:rsidTr="006025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- Подземная разработка пластовых месторождений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2571" w:rsidRPr="00602571" w:rsidTr="006025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- Горные машины и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2571" w:rsidRPr="00602571" w:rsidTr="006025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602571" w:rsidRPr="00602571" w:rsidRDefault="00602571" w:rsidP="0060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Прием на очно-заочную форму обучения закончился 17 августа. 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Всего было подано 153 заявления, согласий было подано 142, по приказу зачислено 137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57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>. один по результатам ЕГЭ. (потеря по согласиям 3%).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Значительно перевыполнен план по направлению ТБ и ОГР.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Вызывает беспокойство набор на специальность «Экономическая безопасность», на которую зачислено 13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571">
        <w:rPr>
          <w:rFonts w:ascii="Times New Roman" w:hAnsi="Times New Roman" w:cs="Times New Roman"/>
          <w:sz w:val="28"/>
          <w:szCs w:val="28"/>
        </w:rPr>
        <w:t xml:space="preserve"> из 20 запланированных и еще подано одно согласие на заочную форму. 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Прием на заочную форму обучения продолжается и закончится 17 сентября.</w:t>
      </w:r>
    </w:p>
    <w:p w:rsidR="00602571" w:rsidRPr="00602571" w:rsidRDefault="00602571" w:rsidP="0060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Поданные заявления на очно-заочную форму обучения: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3119"/>
      </w:tblGrid>
      <w:tr w:rsidR="00602571" w:rsidRPr="00602571" w:rsidTr="006025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Закрепленный сотрудник филиала </w:t>
            </w: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КузГТУ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</w:tr>
      <w:tr w:rsidR="00602571" w:rsidRPr="00602571" w:rsidTr="006025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 В.Ф.</w:t>
            </w:r>
          </w:p>
        </w:tc>
      </w:tr>
      <w:tr w:rsidR="00602571" w:rsidRPr="00602571" w:rsidTr="006025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Ленинск-Кузнецкий горнотехнический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 В.Ф.</w:t>
            </w:r>
          </w:p>
        </w:tc>
      </w:tr>
      <w:tr w:rsidR="00602571" w:rsidRPr="00602571" w:rsidTr="006025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Кузбасский многопрофильный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Законнова</w:t>
            </w:r>
            <w:proofErr w:type="spellEnd"/>
            <w:r w:rsidRPr="0060257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602571" w:rsidRPr="00602571" w:rsidTr="006025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Ленинск-Кузнецкий политехнический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Белов В.Ф.</w:t>
            </w:r>
          </w:p>
        </w:tc>
      </w:tr>
      <w:tr w:rsidR="00602571" w:rsidRPr="00602571" w:rsidTr="006025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Киселевский </w:t>
            </w: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горный техникум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71" w:rsidRPr="00602571" w:rsidRDefault="00602571" w:rsidP="0060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2571" w:rsidRPr="00602571" w:rsidRDefault="00602571" w:rsidP="0060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Большинство заявлений было подано из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БлПТ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>, ЛКГТТ, Кузбасский многопрофильный техникум.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Выпускники последних трех лет составляют около 60% всех заявлений.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Учитывая, что за данными УЗ закреплены преподаватели направления ТБ, а план набора в этом году по данному направлению перевыполнен более чем на 50%, предлагаем закреплять за УЗ СПО по несколько преподавателей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спецдисципдлин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, провести в 2022-2023 учебном году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профориентацио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в Киселевском </w:t>
      </w:r>
      <w:r w:rsidRPr="00602571">
        <w:rPr>
          <w:rFonts w:ascii="Times New Roman" w:hAnsi="Times New Roman" w:cs="Times New Roman"/>
          <w:sz w:val="28"/>
          <w:szCs w:val="28"/>
        </w:rPr>
        <w:t>горном техникуме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Приведем сравнительную таблицу.</w:t>
      </w:r>
    </w:p>
    <w:tbl>
      <w:tblPr>
        <w:tblW w:w="100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1597"/>
        <w:gridCol w:w="1701"/>
        <w:gridCol w:w="1559"/>
        <w:gridCol w:w="1843"/>
      </w:tblGrid>
      <w:tr w:rsidR="00602571" w:rsidRPr="004460FD" w:rsidTr="00602571">
        <w:trPr>
          <w:trHeight w:val="1464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/ специальность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sz w:val="28"/>
                <w:szCs w:val="28"/>
              </w:rPr>
              <w:t>Фактически зачислено в 2021г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sz w:val="28"/>
                <w:szCs w:val="28"/>
              </w:rPr>
              <w:t>Фактически зачислено ОЗФ и согласия ЗФ в 2022г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02571" w:rsidRPr="004460FD" w:rsidRDefault="00602571" w:rsidP="006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sz w:val="28"/>
                <w:szCs w:val="28"/>
              </w:rPr>
              <w:t>Изменение, чел.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02571" w:rsidRPr="004460FD" w:rsidRDefault="00602571" w:rsidP="006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sz w:val="28"/>
                <w:szCs w:val="28"/>
              </w:rPr>
              <w:t>Изменение, %</w:t>
            </w:r>
          </w:p>
        </w:tc>
      </w:tr>
      <w:tr w:rsidR="00602571" w:rsidRPr="004460FD" w:rsidTr="00602571">
        <w:trPr>
          <w:trHeight w:val="385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Техносферная</w:t>
            </w:r>
            <w:proofErr w:type="spellEnd"/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+18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+112</w:t>
            </w:r>
          </w:p>
        </w:tc>
      </w:tr>
      <w:tr w:rsidR="00602571" w:rsidRPr="004460FD" w:rsidTr="00602571">
        <w:trPr>
          <w:trHeight w:val="668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-3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-18</w:t>
            </w:r>
          </w:p>
        </w:tc>
      </w:tr>
      <w:tr w:rsidR="00602571" w:rsidRPr="004460FD" w:rsidTr="00602571">
        <w:trPr>
          <w:trHeight w:val="408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Горное дело, всего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+24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+32</w:t>
            </w:r>
          </w:p>
        </w:tc>
      </w:tr>
      <w:tr w:rsidR="00602571" w:rsidRPr="004460FD" w:rsidTr="00602571">
        <w:trPr>
          <w:trHeight w:val="408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+39 чел.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602571" w:rsidRPr="004460FD" w:rsidRDefault="00602571" w:rsidP="006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D">
              <w:rPr>
                <w:rFonts w:ascii="Times New Roman" w:hAnsi="Times New Roman" w:cs="Times New Roman"/>
                <w:bCs/>
                <w:sz w:val="28"/>
                <w:szCs w:val="28"/>
              </w:rPr>
              <w:t>+36%</w:t>
            </w:r>
          </w:p>
        </w:tc>
      </w:tr>
    </w:tbl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мероприятия не завершились, а проводились в другом формате: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- были подготовлены и Котовой Л.Н. разосланы письма предприятиям;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- проводились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беседы во время проведения занятий на предприятии;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- неравнодушные сотрудники филиала передавали рекламные буклеты через своих родственников на предприятия непосредственно на их рабочие места (р-з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, Шахта разрез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и др.) (Чередниченко Т.А., Голованов</w:t>
      </w:r>
      <w:r>
        <w:rPr>
          <w:rFonts w:ascii="Times New Roman" w:hAnsi="Times New Roman" w:cs="Times New Roman"/>
          <w:sz w:val="28"/>
          <w:szCs w:val="28"/>
        </w:rPr>
        <w:t>а Е.В., Григорьева А.А.), а так</w:t>
      </w:r>
      <w:r w:rsidRPr="00602571">
        <w:rPr>
          <w:rFonts w:ascii="Times New Roman" w:hAnsi="Times New Roman" w:cs="Times New Roman"/>
          <w:sz w:val="28"/>
          <w:szCs w:val="28"/>
        </w:rPr>
        <w:t xml:space="preserve">же размещали информацию о поступлении у себя в статусе на мессенджерах и отправляли в группы (Аксененко С.Ю.,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Бодунова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М.А)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- проводились личные беседы с каждым абитуриентом с целью привлечения родственников, друзей.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DFF"/>
        </w:rPr>
      </w:pPr>
      <w:r w:rsidRPr="00602571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Хоти отметить, что Губернатор Кузбасса Сергей Евгеньевич </w:t>
      </w:r>
      <w:proofErr w:type="spellStart"/>
      <w:r w:rsidRPr="00602571">
        <w:rPr>
          <w:rFonts w:ascii="Times New Roman" w:hAnsi="Times New Roman" w:cs="Times New Roman"/>
          <w:sz w:val="28"/>
          <w:szCs w:val="28"/>
          <w:shd w:val="clear" w:color="auto" w:fill="FCFDFF"/>
        </w:rPr>
        <w:t>Цивилев</w:t>
      </w:r>
      <w:proofErr w:type="spellEnd"/>
      <w:r w:rsidRPr="00602571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 во время рабочей встречи с ректором </w:t>
      </w:r>
      <w:proofErr w:type="spellStart"/>
      <w:r w:rsidRPr="00602571">
        <w:rPr>
          <w:rFonts w:ascii="Times New Roman" w:hAnsi="Times New Roman" w:cs="Times New Roman"/>
          <w:sz w:val="28"/>
          <w:szCs w:val="28"/>
          <w:shd w:val="clear" w:color="auto" w:fill="FCFDFF"/>
        </w:rPr>
        <w:t>КузГТУ</w:t>
      </w:r>
      <w:proofErr w:type="spellEnd"/>
      <w:r w:rsidRPr="00602571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 Алексеем Николаевичем Яковлевым уделил особое внимание повышению привлекательности кузбасских университетов для абитуриентов из друг</w:t>
      </w:r>
      <w:r>
        <w:rPr>
          <w:rFonts w:ascii="Times New Roman" w:hAnsi="Times New Roman" w:cs="Times New Roman"/>
          <w:sz w:val="28"/>
          <w:szCs w:val="28"/>
          <w:shd w:val="clear" w:color="auto" w:fill="FCFDFF"/>
        </w:rPr>
        <w:t>их регионов России и зарубежья.</w:t>
      </w:r>
    </w:p>
    <w:p w:rsidR="00602571" w:rsidRPr="00602571" w:rsidRDefault="00602571" w:rsidP="00602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  <w:shd w:val="clear" w:color="auto" w:fill="FCFDFF"/>
        </w:rPr>
        <w:lastRenderedPageBreak/>
        <w:t xml:space="preserve">Поэтому </w:t>
      </w:r>
      <w:proofErr w:type="spellStart"/>
      <w:r w:rsidRPr="00602571">
        <w:rPr>
          <w:rFonts w:ascii="Times New Roman" w:hAnsi="Times New Roman" w:cs="Times New Roman"/>
          <w:sz w:val="28"/>
          <w:szCs w:val="28"/>
          <w:shd w:val="clear" w:color="auto" w:fill="FCFDFF"/>
        </w:rPr>
        <w:t>профориентационная</w:t>
      </w:r>
      <w:proofErr w:type="spellEnd"/>
      <w:r w:rsidRPr="00602571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 работа остается крайне важной. </w:t>
      </w:r>
    </w:p>
    <w:p w:rsid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9396C" w:rsidRDefault="00602571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25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Обсуждение доклада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9396C" w:rsidRDefault="00602571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25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Директор филиала </w:t>
      </w:r>
      <w:proofErr w:type="spellStart"/>
      <w:r w:rsidRPr="006025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КузГТУ</w:t>
      </w:r>
      <w:proofErr w:type="spellEnd"/>
      <w:r w:rsidRPr="006025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 г. Белово </w:t>
      </w:r>
      <w:proofErr w:type="spellStart"/>
      <w:r w:rsidRPr="006025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Костинец</w:t>
      </w:r>
      <w:proofErr w:type="spellEnd"/>
      <w:r w:rsidRPr="006025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формировании плана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на 2023 г. необходимо учесть обязательное посещение учебных заведений в удаленных территориях, в том числе </w:t>
      </w:r>
      <w:r w:rsidR="004460FD" w:rsidRPr="00446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Киселевского горного техникума, образовательные учреждения </w:t>
      </w:r>
      <w:proofErr w:type="spellStart"/>
      <w:r w:rsidR="004460FD" w:rsidRPr="00446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пгт</w:t>
      </w:r>
      <w:proofErr w:type="spellEnd"/>
      <w:r w:rsidR="004460FD" w:rsidRPr="00446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Краснобродский, а также включить в план </w:t>
      </w:r>
      <w:proofErr w:type="spellStart"/>
      <w:r w:rsidR="004460FD" w:rsidRPr="00446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="004460FD" w:rsidRPr="00446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студентов Беловского педагогического колледжа. </w:t>
      </w:r>
    </w:p>
    <w:p w:rsidR="0089396C" w:rsidRDefault="0089396C" w:rsidP="0089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60FD" w:rsidRDefault="00350A25" w:rsidP="004460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0A25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446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руководителя АХС Никитина А.В.</w:t>
      </w:r>
    </w:p>
    <w:p w:rsidR="004460FD" w:rsidRPr="004460FD" w:rsidRDefault="004460FD" w:rsidP="0044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F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proofErr w:type="spellStart"/>
      <w:r w:rsidRPr="004460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60FD">
        <w:rPr>
          <w:rFonts w:ascii="Times New Roman" w:hAnsi="Times New Roman" w:cs="Times New Roman"/>
          <w:sz w:val="28"/>
          <w:szCs w:val="28"/>
        </w:rPr>
        <w:t xml:space="preserve"> России от 28 июля 2021 года № МН-7/5893 о проведении проверки комплексной безопасности и Методическими рекомендациями по организации проведения проверок к началу учебного года, а также в целях обеспечения качественной подготовки филиала к началу нового 2022-2023 учебного года, приказом директора филиала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 Горбачева» в г. Белово от 04.08.2022г. № 56/07 была создана приёмочная комиссия и в период с «04» августа 2</w:t>
      </w:r>
      <w:r>
        <w:rPr>
          <w:rFonts w:ascii="Times New Roman" w:hAnsi="Times New Roman" w:cs="Times New Roman"/>
          <w:sz w:val="28"/>
          <w:szCs w:val="28"/>
        </w:rPr>
        <w:t xml:space="preserve">022г. </w:t>
      </w:r>
      <w:r w:rsidRPr="004460FD">
        <w:rPr>
          <w:rFonts w:ascii="Times New Roman" w:hAnsi="Times New Roman" w:cs="Times New Roman"/>
          <w:sz w:val="28"/>
          <w:szCs w:val="28"/>
        </w:rPr>
        <w:t>по «10» августа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FD">
        <w:rPr>
          <w:rFonts w:ascii="Times New Roman" w:hAnsi="Times New Roman" w:cs="Times New Roman"/>
          <w:sz w:val="28"/>
          <w:szCs w:val="28"/>
        </w:rPr>
        <w:t>г. была проведена проверка состояния комплексной безопасности организации и составлен Акт проверки. Согласно заключению приёмочной комиссии установлено, что в филиале обеспечены безопасные условия труда и обучения, не выявлены факторы угрозы жизни и здоровью сотрудников и учащихся организации. В филиале имеется действующий Паспорт безопасности, который подлежит актуализации в первом квартале 2023года</w:t>
      </w:r>
    </w:p>
    <w:p w:rsidR="004460FD" w:rsidRPr="004460FD" w:rsidRDefault="004460FD" w:rsidP="004460FD">
      <w:pPr>
        <w:pStyle w:val="aa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FD">
        <w:rPr>
          <w:rFonts w:ascii="Times New Roman" w:hAnsi="Times New Roman" w:cs="Times New Roman"/>
          <w:sz w:val="28"/>
          <w:szCs w:val="28"/>
        </w:rPr>
        <w:t>В период подготовки филиала к новому учебному году велись плановые работы по текущему ремонту помещений и оборудования. В 2022 году текущий</w:t>
      </w:r>
      <w:r>
        <w:rPr>
          <w:rFonts w:ascii="Times New Roman" w:hAnsi="Times New Roman" w:cs="Times New Roman"/>
          <w:sz w:val="28"/>
          <w:szCs w:val="28"/>
        </w:rPr>
        <w:t xml:space="preserve"> ремонт проводился в аудиториях</w:t>
      </w:r>
      <w:r w:rsidRPr="004460FD">
        <w:rPr>
          <w:rFonts w:ascii="Times New Roman" w:hAnsi="Times New Roman" w:cs="Times New Roman"/>
          <w:sz w:val="28"/>
          <w:szCs w:val="28"/>
        </w:rPr>
        <w:t xml:space="preserve"> № 301, 320. </w:t>
      </w:r>
    </w:p>
    <w:p w:rsidR="004460FD" w:rsidRPr="004460FD" w:rsidRDefault="004460FD" w:rsidP="004460FD">
      <w:pPr>
        <w:pStyle w:val="aa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FD">
        <w:rPr>
          <w:rFonts w:ascii="Times New Roman" w:hAnsi="Times New Roman" w:cs="Times New Roman"/>
          <w:sz w:val="28"/>
          <w:szCs w:val="28"/>
        </w:rPr>
        <w:t>- заменен линолеум в аудиториях №301,320.</w:t>
      </w:r>
    </w:p>
    <w:p w:rsidR="004460FD" w:rsidRPr="004460FD" w:rsidRDefault="004460FD" w:rsidP="004460FD">
      <w:pPr>
        <w:pStyle w:val="aa"/>
        <w:shd w:val="clear" w:color="auto" w:fill="FFFFFF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FD">
        <w:rPr>
          <w:rFonts w:ascii="Times New Roman" w:hAnsi="Times New Roman" w:cs="Times New Roman"/>
          <w:sz w:val="28"/>
          <w:szCs w:val="28"/>
        </w:rPr>
        <w:t>- заменены 3 деревянных оконных рамы, на рамы из ПВХ с откосами в 301 аудитории;</w:t>
      </w:r>
    </w:p>
    <w:p w:rsidR="004460FD" w:rsidRPr="004460FD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FD">
        <w:rPr>
          <w:rFonts w:ascii="Times New Roman" w:hAnsi="Times New Roman" w:cs="Times New Roman"/>
          <w:sz w:val="28"/>
          <w:szCs w:val="28"/>
        </w:rPr>
        <w:t xml:space="preserve">Своими силами проведен </w:t>
      </w:r>
      <w:r>
        <w:rPr>
          <w:rFonts w:ascii="Times New Roman" w:hAnsi="Times New Roman" w:cs="Times New Roman"/>
          <w:sz w:val="28"/>
          <w:szCs w:val="28"/>
        </w:rPr>
        <w:t>текущий ремонт аудиторий № №</w:t>
      </w:r>
      <w:r w:rsidRPr="004460FD">
        <w:rPr>
          <w:rFonts w:ascii="Times New Roman" w:hAnsi="Times New Roman" w:cs="Times New Roman"/>
          <w:sz w:val="28"/>
          <w:szCs w:val="28"/>
        </w:rPr>
        <w:t xml:space="preserve"> 101, 107,114</w:t>
      </w:r>
      <w:r>
        <w:rPr>
          <w:rFonts w:ascii="Times New Roman" w:hAnsi="Times New Roman" w:cs="Times New Roman"/>
          <w:sz w:val="28"/>
          <w:szCs w:val="28"/>
        </w:rPr>
        <w:t>, 216, 315, тренажерный зал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r w:rsidRPr="004460FD">
        <w:rPr>
          <w:rFonts w:ascii="Times New Roman" w:hAnsi="Times New Roman" w:cs="Times New Roman"/>
          <w:sz w:val="28"/>
          <w:szCs w:val="28"/>
        </w:rPr>
        <w:t>блока</w:t>
      </w:r>
      <w:proofErr w:type="spellEnd"/>
      <w:r w:rsidRPr="004460FD">
        <w:rPr>
          <w:rFonts w:ascii="Times New Roman" w:hAnsi="Times New Roman" w:cs="Times New Roman"/>
          <w:sz w:val="28"/>
          <w:szCs w:val="28"/>
        </w:rPr>
        <w:t>).</w:t>
      </w:r>
    </w:p>
    <w:p w:rsidR="004460FD" w:rsidRPr="004460FD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FD">
        <w:rPr>
          <w:rFonts w:ascii="Times New Roman" w:hAnsi="Times New Roman" w:cs="Times New Roman"/>
          <w:sz w:val="28"/>
          <w:szCs w:val="28"/>
        </w:rPr>
        <w:t>Заключены договора на техническое обслуживание автоматической пожарной сигнализации с ООО «Мер</w:t>
      </w:r>
      <w:r>
        <w:rPr>
          <w:rFonts w:ascii="Times New Roman" w:hAnsi="Times New Roman" w:cs="Times New Roman"/>
          <w:sz w:val="28"/>
          <w:szCs w:val="28"/>
        </w:rPr>
        <w:t>курий»; на обслуживание системы контроля и управления доступом</w:t>
      </w:r>
      <w:r w:rsidRPr="004460FD">
        <w:rPr>
          <w:rFonts w:ascii="Times New Roman" w:hAnsi="Times New Roman" w:cs="Times New Roman"/>
          <w:sz w:val="28"/>
          <w:szCs w:val="28"/>
        </w:rPr>
        <w:t xml:space="preserve"> с ИП Машуков Е.В.; на обслуживание системы видеонаблюдения с ООО «Сигнал плюс»; подготовлен договор на обслуживание приборов учета тепловой энергии с ООО «</w:t>
      </w:r>
      <w:proofErr w:type="spellStart"/>
      <w:r w:rsidRPr="004460FD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4460FD">
        <w:rPr>
          <w:rFonts w:ascii="Times New Roman" w:hAnsi="Times New Roman" w:cs="Times New Roman"/>
          <w:sz w:val="28"/>
          <w:szCs w:val="28"/>
        </w:rPr>
        <w:t>- автоматика»; на поставку бутилированной воды с ООО «Чистая вода»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60FD">
        <w:rPr>
          <w:rFonts w:ascii="Times New Roman" w:hAnsi="Times New Roman" w:cs="Times New Roman"/>
          <w:sz w:val="28"/>
          <w:szCs w:val="28"/>
        </w:rPr>
        <w:t xml:space="preserve">15 августа 2022 года директором филиала </w:t>
      </w:r>
      <w:proofErr w:type="spellStart"/>
      <w:r w:rsidRPr="004460FD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460FD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FD">
        <w:rPr>
          <w:rFonts w:ascii="Times New Roman" w:hAnsi="Times New Roman" w:cs="Times New Roman"/>
          <w:sz w:val="28"/>
          <w:szCs w:val="28"/>
        </w:rPr>
        <w:t xml:space="preserve">Белово </w:t>
      </w:r>
      <w:proofErr w:type="spellStart"/>
      <w:r w:rsidRPr="004460FD">
        <w:rPr>
          <w:rFonts w:ascii="Times New Roman" w:hAnsi="Times New Roman" w:cs="Times New Roman"/>
          <w:sz w:val="28"/>
          <w:szCs w:val="28"/>
        </w:rPr>
        <w:t>И.К.Костинец</w:t>
      </w:r>
      <w:proofErr w:type="spellEnd"/>
      <w:r w:rsidRPr="004460FD">
        <w:rPr>
          <w:rFonts w:ascii="Times New Roman" w:hAnsi="Times New Roman" w:cs="Times New Roman"/>
          <w:sz w:val="28"/>
          <w:szCs w:val="28"/>
        </w:rPr>
        <w:t xml:space="preserve"> был заключен договор с ИП «Богданова Софья Алексеевна» по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FD">
        <w:rPr>
          <w:rFonts w:ascii="Times New Roman" w:hAnsi="Times New Roman" w:cs="Times New Roman"/>
          <w:sz w:val="28"/>
          <w:szCs w:val="28"/>
        </w:rPr>
        <w:t xml:space="preserve">(замене) </w:t>
      </w:r>
      <w:proofErr w:type="gramStart"/>
      <w:r w:rsidRPr="004460FD">
        <w:rPr>
          <w:rFonts w:ascii="Times New Roman" w:hAnsi="Times New Roman" w:cs="Times New Roman"/>
          <w:sz w:val="28"/>
          <w:szCs w:val="28"/>
        </w:rPr>
        <w:t>участка трубопровода холодной воды</w:t>
      </w:r>
      <w:proofErr w:type="gramEnd"/>
      <w:r w:rsidRPr="004460FD">
        <w:rPr>
          <w:rFonts w:ascii="Times New Roman" w:hAnsi="Times New Roman" w:cs="Times New Roman"/>
          <w:sz w:val="28"/>
          <w:szCs w:val="28"/>
        </w:rPr>
        <w:t xml:space="preserve"> имеющего многочисленные повреждения от здания Беловского политехнического техникума до учебного корпуса филиала </w:t>
      </w:r>
      <w:proofErr w:type="spellStart"/>
      <w:r w:rsidRPr="004460FD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460FD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FD">
        <w:rPr>
          <w:rFonts w:ascii="Times New Roman" w:hAnsi="Times New Roman" w:cs="Times New Roman"/>
          <w:sz w:val="28"/>
          <w:szCs w:val="28"/>
        </w:rPr>
        <w:t>Белово. Ремонт завершен 25.08.2022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F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460FD" w:rsidRPr="004460FD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филиале проводились работы по</w:t>
      </w:r>
      <w:r w:rsidRPr="004460FD">
        <w:rPr>
          <w:rFonts w:ascii="Times New Roman" w:hAnsi="Times New Roman" w:cs="Times New Roman"/>
          <w:sz w:val="28"/>
          <w:szCs w:val="28"/>
        </w:rPr>
        <w:t xml:space="preserve"> замеру сопротивления изоляции и определения пригодности электросе</w:t>
      </w:r>
      <w:r>
        <w:rPr>
          <w:rFonts w:ascii="Times New Roman" w:hAnsi="Times New Roman" w:cs="Times New Roman"/>
          <w:sz w:val="28"/>
          <w:szCs w:val="28"/>
        </w:rPr>
        <w:t>тей и сети защитного заземления</w:t>
      </w:r>
      <w:r w:rsidRPr="004460FD">
        <w:rPr>
          <w:rFonts w:ascii="Times New Roman" w:hAnsi="Times New Roman" w:cs="Times New Roman"/>
          <w:sz w:val="28"/>
          <w:szCs w:val="28"/>
        </w:rPr>
        <w:t xml:space="preserve"> для дальнейшей технической эксплуатации в соответствии с действующими в настоящее время правилами и нормами ПУЭ и ПТЭЭП, что подтверждено протоколами.</w:t>
      </w:r>
    </w:p>
    <w:p w:rsidR="004460FD" w:rsidRPr="004460FD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FD">
        <w:rPr>
          <w:rFonts w:ascii="Times New Roman" w:hAnsi="Times New Roman" w:cs="Times New Roman"/>
          <w:sz w:val="28"/>
          <w:szCs w:val="28"/>
        </w:rPr>
        <w:t>В апреле 2022 года завершились плановые работы по реконструкции всей системы видеонаблюдения.</w:t>
      </w:r>
    </w:p>
    <w:p w:rsidR="004460FD" w:rsidRPr="004460FD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FD">
        <w:rPr>
          <w:rFonts w:ascii="Times New Roman" w:hAnsi="Times New Roman" w:cs="Times New Roman"/>
          <w:sz w:val="28"/>
          <w:szCs w:val="28"/>
        </w:rPr>
        <w:t xml:space="preserve">В 2021-22году ответственные работники филиала прошли плановое обучение по гражданской обороне, </w:t>
      </w:r>
      <w:r>
        <w:rPr>
          <w:rFonts w:ascii="Times New Roman" w:hAnsi="Times New Roman" w:cs="Times New Roman"/>
          <w:sz w:val="28"/>
          <w:szCs w:val="28"/>
        </w:rPr>
        <w:t>пожарно-техническому минимуму и</w:t>
      </w:r>
      <w:r w:rsidRPr="004460FD">
        <w:rPr>
          <w:rFonts w:ascii="Times New Roman" w:hAnsi="Times New Roman" w:cs="Times New Roman"/>
          <w:sz w:val="28"/>
          <w:szCs w:val="28"/>
        </w:rPr>
        <w:t xml:space="preserve"> обучение ответственных лиц по программам электробезопасности и теплоснабжения.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FD">
        <w:rPr>
          <w:rFonts w:ascii="Times New Roman" w:hAnsi="Times New Roman" w:cs="Times New Roman"/>
          <w:sz w:val="28"/>
          <w:szCs w:val="28"/>
        </w:rPr>
        <w:t>В 2022 году проведено плановое обучение 8 сотрудников филиала и ППС по программам охраны труда.</w:t>
      </w:r>
    </w:p>
    <w:p w:rsidR="004460FD" w:rsidRPr="004460FD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с 01.</w:t>
      </w:r>
      <w:r w:rsidRPr="004460FD">
        <w:rPr>
          <w:rFonts w:ascii="Times New Roman" w:hAnsi="Times New Roman" w:cs="Times New Roman"/>
          <w:sz w:val="28"/>
          <w:szCs w:val="28"/>
        </w:rPr>
        <w:t>01.2021 года новой нормативно-законодательной базы в области охраны труда, противопожарной защиты</w:t>
      </w:r>
      <w:r>
        <w:rPr>
          <w:rFonts w:ascii="Times New Roman" w:hAnsi="Times New Roman" w:cs="Times New Roman"/>
          <w:sz w:val="28"/>
          <w:szCs w:val="28"/>
        </w:rPr>
        <w:t xml:space="preserve"> и в других сферах деятельности</w:t>
      </w:r>
      <w:r w:rsidRPr="004460FD">
        <w:rPr>
          <w:rFonts w:ascii="Times New Roman" w:hAnsi="Times New Roman" w:cs="Times New Roman"/>
          <w:sz w:val="28"/>
          <w:szCs w:val="28"/>
        </w:rPr>
        <w:t>, связанной с комплексной безопасностью в филиале проводилась работа по приведению всех локальных актов в соответствие с требованиями законодательства.</w:t>
      </w:r>
    </w:p>
    <w:p w:rsidR="004460FD" w:rsidRPr="004460FD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FD">
        <w:rPr>
          <w:rFonts w:ascii="Times New Roman" w:hAnsi="Times New Roman" w:cs="Times New Roman"/>
          <w:sz w:val="28"/>
          <w:szCs w:val="28"/>
        </w:rPr>
        <w:t>Ежегодно работники, за счет средств филиала, проходят ежегодные периодические медицинские осмотры. В 2021 и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FD">
        <w:rPr>
          <w:rFonts w:ascii="Times New Roman" w:hAnsi="Times New Roman" w:cs="Times New Roman"/>
          <w:sz w:val="28"/>
          <w:szCs w:val="28"/>
        </w:rPr>
        <w:t>году медосмотры проводились с учетом изменения законодательной базы.</w:t>
      </w:r>
    </w:p>
    <w:p w:rsidR="004460FD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FD">
        <w:rPr>
          <w:rFonts w:ascii="Times New Roman" w:hAnsi="Times New Roman" w:cs="Times New Roman"/>
          <w:sz w:val="28"/>
          <w:szCs w:val="28"/>
        </w:rPr>
        <w:t>В Администрации Беловского городского округа 14 июля 2022 года получен Паспорт готовности филиала к отопительному сезону 2022-2023 года.</w:t>
      </w:r>
    </w:p>
    <w:p w:rsidR="004460FD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FD">
        <w:rPr>
          <w:rFonts w:ascii="Times New Roman" w:hAnsi="Times New Roman" w:cs="Times New Roman"/>
          <w:sz w:val="28"/>
          <w:szCs w:val="28"/>
        </w:rPr>
        <w:t xml:space="preserve">В связи с введением в регионе режима «Повышенная готовность» в филиале разработан Перечень мероприятий, необходимых для предупреждения распространения заболеваемости новой </w:t>
      </w:r>
      <w:proofErr w:type="spellStart"/>
      <w:r w:rsidRPr="004460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60FD">
        <w:rPr>
          <w:rFonts w:ascii="Times New Roman" w:hAnsi="Times New Roman" w:cs="Times New Roman"/>
          <w:sz w:val="28"/>
          <w:szCs w:val="28"/>
        </w:rPr>
        <w:t xml:space="preserve"> инфекции.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FD">
        <w:rPr>
          <w:rFonts w:ascii="Times New Roman" w:hAnsi="Times New Roman" w:cs="Times New Roman"/>
          <w:sz w:val="28"/>
          <w:szCs w:val="28"/>
        </w:rPr>
        <w:t>В филиале действует утвержденный директором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0FD">
        <w:rPr>
          <w:rFonts w:ascii="Times New Roman" w:hAnsi="Times New Roman" w:cs="Times New Roman"/>
          <w:sz w:val="28"/>
          <w:szCs w:val="28"/>
        </w:rPr>
        <w:t xml:space="preserve">гламент проведения работ по уборке и уходу служебных помещений зданий и сооружений в условиях нестабильной эпидемиологической обстановки. </w:t>
      </w:r>
    </w:p>
    <w:p w:rsidR="004460FD" w:rsidRPr="004460FD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0FD" w:rsidRPr="00D134B8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4B8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 w:rsidRPr="00D13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0FD" w:rsidRPr="00D134B8" w:rsidRDefault="004460FD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4B8"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 w:rsidRPr="00D134B8">
        <w:rPr>
          <w:rFonts w:ascii="Times New Roman" w:hAnsi="Times New Roman" w:cs="Times New Roman"/>
          <w:sz w:val="28"/>
          <w:szCs w:val="28"/>
          <w:u w:val="single"/>
        </w:rPr>
        <w:t>КузГТУ</w:t>
      </w:r>
      <w:proofErr w:type="spellEnd"/>
      <w:r w:rsidRPr="00D134B8">
        <w:rPr>
          <w:rFonts w:ascii="Times New Roman" w:hAnsi="Times New Roman" w:cs="Times New Roman"/>
          <w:sz w:val="28"/>
          <w:szCs w:val="28"/>
          <w:u w:val="single"/>
        </w:rPr>
        <w:t xml:space="preserve"> в г. Белово </w:t>
      </w:r>
      <w:proofErr w:type="spellStart"/>
      <w:r w:rsidRPr="00D134B8"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 w:rsidRPr="00D134B8">
        <w:rPr>
          <w:rFonts w:ascii="Times New Roman" w:hAnsi="Times New Roman" w:cs="Times New Roman"/>
          <w:sz w:val="28"/>
          <w:szCs w:val="28"/>
          <w:u w:val="single"/>
        </w:rPr>
        <w:t xml:space="preserve"> И.К.</w:t>
      </w:r>
      <w:r w:rsidRPr="00D134B8">
        <w:rPr>
          <w:rFonts w:ascii="Times New Roman" w:hAnsi="Times New Roman" w:cs="Times New Roman"/>
          <w:sz w:val="28"/>
          <w:szCs w:val="28"/>
        </w:rPr>
        <w:t xml:space="preserve"> Прошу преподавателей в ближайшее время оценить ситуацию в аудиториях и, если </w:t>
      </w:r>
      <w:r w:rsidR="00D134B8" w:rsidRPr="00D134B8">
        <w:rPr>
          <w:rFonts w:ascii="Times New Roman" w:hAnsi="Times New Roman" w:cs="Times New Roman"/>
          <w:sz w:val="28"/>
          <w:szCs w:val="28"/>
        </w:rPr>
        <w:t xml:space="preserve">преподаватели сталкиваются с недочетами, уведомить администрацию филиала с целью своевременного их устранения. </w:t>
      </w:r>
    </w:p>
    <w:p w:rsidR="00D134B8" w:rsidRDefault="00D134B8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4B8">
        <w:rPr>
          <w:rFonts w:ascii="Times New Roman" w:hAnsi="Times New Roman" w:cs="Times New Roman"/>
          <w:sz w:val="28"/>
          <w:szCs w:val="28"/>
        </w:rPr>
        <w:t>На данный момент в филиале не проводится измерение температуры и обязательный масочный режим, но филиал технически готов к соблюдению советующих требований в случае их введения.</w:t>
      </w:r>
    </w:p>
    <w:p w:rsidR="00D134B8" w:rsidRDefault="00D134B8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4B8" w:rsidRDefault="00D134B8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4B8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директора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</w:t>
      </w:r>
    </w:p>
    <w:p w:rsidR="00D134B8" w:rsidRDefault="00D134B8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настоящий момент головной вуз находится на этапе формирования целей и задач развития на 2023 год. Поэтому в рамках данного доклада необходимо отметить объем выполненных нормативов в соответствии с комплексным планом работы филиала на 2022 год. </w:t>
      </w:r>
      <w:r w:rsidR="007E07CA">
        <w:rPr>
          <w:rFonts w:ascii="Times New Roman" w:hAnsi="Times New Roman" w:cs="Times New Roman"/>
          <w:sz w:val="28"/>
          <w:szCs w:val="28"/>
        </w:rPr>
        <w:t>Данные по состоянию на 01.09.2022 г. представлены в сводной таблице.</w:t>
      </w:r>
    </w:p>
    <w:p w:rsidR="007E07CA" w:rsidRDefault="007E07CA" w:rsidP="004460F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4B8" w:rsidRPr="00D134B8" w:rsidRDefault="00D134B8" w:rsidP="00D13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4B8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комплексного плана филиала </w:t>
      </w:r>
      <w:proofErr w:type="spellStart"/>
      <w:r w:rsidRPr="00D134B8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D134B8">
        <w:rPr>
          <w:rFonts w:ascii="Times New Roman" w:hAnsi="Times New Roman" w:cs="Times New Roman"/>
          <w:sz w:val="28"/>
          <w:szCs w:val="28"/>
        </w:rPr>
        <w:t xml:space="preserve"> в г. Белово</w:t>
      </w: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850"/>
        <w:gridCol w:w="1134"/>
        <w:gridCol w:w="1418"/>
      </w:tblGrid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01.09.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Учебная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конкурса по набору 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чел./</w:t>
            </w:r>
          </w:p>
          <w:p w:rsidR="00D134B8" w:rsidRPr="007E07CA" w:rsidRDefault="00D134B8" w:rsidP="007E07CA">
            <w:pPr>
              <w:pStyle w:val="Bodytext20"/>
              <w:shd w:val="clear" w:color="auto" w:fill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1,3/(1,8)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Средний балл </w:t>
            </w:r>
            <w:proofErr w:type="gram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ЕГЭ</w:t>
            </w:r>
            <w:proofErr w:type="gram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зачисленных на первый курс в 2022-2023 учебном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 балл аттестата*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4,42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сохранности контингента студентов (ежегодно)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обучающихся, прошедших практику (практическую подготовку) на предприятии (в организации), в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на зарубежных предприятиях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трудоустроенных от общего количества выпускников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в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трудоустроившихся в течение одного года после завершения обучения*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обучающихся, вовлеченных в выполнение проектных работ по заказу и (или) при участии индустриальных партнеров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в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 рамках практической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студентов, принимавших участие в олимпиадах, конкурсах профессионального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в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в чемпионате «Молодые профессионалы»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WordldSkills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ВКР студента в формате "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Стартап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 диплом"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и реализация дисциплин, на иностранном языке, обеспечивающих формирование профессиональных компетенций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педагогических работников, обладающих компетенциями, подтвержденными документами об образовании, способных разрабатывать и реализовывать рабочие программы дисциплин на иностранном языке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Научно-исследовательская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публикаций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Scopus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of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Sciense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в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количество публикаций (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Article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Rewiew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в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количество публикаций Q1, Q2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публикаций, входящих в перечень ВАК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обучающихся очной формы, принимавших участие в выполнении научных исследований и разработок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защищенных кандидатских диссертаций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защищенных докторских диссертаций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поданных заявок на гранты (федеральных, ведущих российских и международных организаций и компаний)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заявок на регистрацию РИД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в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заявок на регистрацию на изобретение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4B8" w:rsidRPr="007E07CA" w:rsidRDefault="00D134B8" w:rsidP="007E07CA">
            <w:pPr>
              <w:pStyle w:val="Bodytext20"/>
              <w:shd w:val="clear" w:color="auto" w:fill="auto"/>
              <w:ind w:left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Кадры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7E07CA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Средний возраст НПР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не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более)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7E07CA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НПР до 39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7E07CA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Остепененность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ППС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сотрудников, получивших звание «доцент», «профессор»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квалификации ППС (по направлению профессиональной </w:t>
            </w:r>
            <w:proofErr w:type="gram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деятельности)  не</w:t>
            </w:r>
            <w:proofErr w:type="gram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реже 1 раза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НПР, прошедшие стажировку на промышленных предприятиях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преподавателей, имеющих свидетельство эксперта демонстрационного экзамена по стандартам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WordldSkills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преподавателей, имеющих первую или высшую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иностранных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0.5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мероприятий для привлечения абитуриентов (Дни карьеры, Дни открытых дверей, ярмарки уч. мест и пр.)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количество предприятий, привлеченных для совместной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средств, привлеченных за </w:t>
            </w: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счет ПОУ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тыс. </w:t>
            </w: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34 460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16633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16130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503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средств, привлеченных за счет реализации программ ДПО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4666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средств НИР (поступивших на р/с)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1274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средств от прочей ПДД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привлечен</w:t>
            </w:r>
            <w:r w:rsidR="007E07CA"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средств за счет спонсоров (</w:t>
            </w: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материальных ресурсов)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Фонд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134B8" w:rsidRPr="007E07CA" w:rsidTr="007E0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средств СПД в консолидированном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 w:rsidP="007E07CA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B8" w:rsidRPr="007E07CA" w:rsidRDefault="00D134B8">
            <w:pPr>
              <w:tabs>
                <w:tab w:val="left" w:pos="3014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7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</w:tbl>
    <w:p w:rsidR="00D134B8" w:rsidRDefault="00D134B8" w:rsidP="00D134B8">
      <w:pPr>
        <w:tabs>
          <w:tab w:val="left" w:pos="30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4B8" w:rsidRDefault="007E07CA" w:rsidP="007E07CA">
      <w:pPr>
        <w:tabs>
          <w:tab w:val="left" w:pos="301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Первостепенными задачами на текущий период (до конца 2022 г.) для филиала являются выполнение показателя по привлечению средств за НИР, а также сохранение контингента студентов всех форм обучения. Все преподаватели должны обратить внимание на работу со студентами, имеющими академическую задолженность, а лица, ответственные за организацию учебного процесса – на оповещение студентов о сроках и процедуре ликвидации задолженности.</w:t>
      </w:r>
    </w:p>
    <w:p w:rsidR="007E07CA" w:rsidRDefault="007E07CA" w:rsidP="007E07CA">
      <w:pPr>
        <w:tabs>
          <w:tab w:val="left" w:pos="301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комплексного плана работы филиала на 2023 г. необходимо учесть такие направления деятельности как подготовка к процедуре аккредитации по соответствующим специальностям СПО и ВО, а также организацию и проведение юбилея филиала. </w:t>
      </w:r>
    </w:p>
    <w:p w:rsidR="007E07CA" w:rsidRDefault="007E07CA" w:rsidP="007E07CA">
      <w:pPr>
        <w:tabs>
          <w:tab w:val="left" w:pos="301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E07CA" w:rsidRPr="00685C59" w:rsidRDefault="007E07CA" w:rsidP="007E07CA">
      <w:pPr>
        <w:tabs>
          <w:tab w:val="left" w:pos="301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5C59">
        <w:rPr>
          <w:rFonts w:ascii="Times New Roman" w:hAnsi="Times New Roman" w:cs="Times New Roman"/>
          <w:sz w:val="28"/>
          <w:szCs w:val="28"/>
          <w:u w:val="single"/>
        </w:rPr>
        <w:t>По четвертому вопросу</w:t>
      </w:r>
      <w:r w:rsidRPr="00685C59">
        <w:rPr>
          <w:rFonts w:ascii="Times New Roman" w:hAnsi="Times New Roman" w:cs="Times New Roman"/>
          <w:sz w:val="28"/>
          <w:szCs w:val="28"/>
        </w:rPr>
        <w:t xml:space="preserve"> слушали ученого секретаря УС </w:t>
      </w:r>
      <w:proofErr w:type="spellStart"/>
      <w:r w:rsidRPr="00685C59">
        <w:rPr>
          <w:rFonts w:ascii="Times New Roman" w:hAnsi="Times New Roman" w:cs="Times New Roman"/>
          <w:sz w:val="28"/>
          <w:szCs w:val="28"/>
        </w:rPr>
        <w:t>Верчагину</w:t>
      </w:r>
      <w:proofErr w:type="spellEnd"/>
      <w:r w:rsidRPr="00685C59"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C9354A" w:rsidRDefault="00C9354A" w:rsidP="00C93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по работе с персоналом было подано четыре заявления от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, проходящих конкурс на различные вакантные должности, в том числе два заявления для прохождения процедуры выборов на должность заведующего кафедрой и два заявления для прохождения конкурса на вакантные должности преподавателей. Рекомендации кафедр, список публикаций преподавателей и листы согласования прилагаются к протоколу заседания ученого совета. </w:t>
      </w:r>
    </w:p>
    <w:p w:rsidR="00C9354A" w:rsidRDefault="00C9354A" w:rsidP="00C9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кандидата технических наук Антипова Евгения Васильевича, проходящего конкурс на вакантную должность доцента по кафедре Экономики и информационных технологий. Так как преподаватель впервые трудоустраивается в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Белово, рекомендация кафедры и лист согласования отсутствуют. По уважительной причине кандидат на должность не смог присутствовать на заседании Ученого совета. В соответствии с п.7.8. Положения о порядке замещения должностей педагогических работников неявка претендента не явля</w:t>
      </w:r>
      <w:r w:rsidR="005D2220">
        <w:rPr>
          <w:rFonts w:ascii="Times New Roman" w:hAnsi="Times New Roman" w:cs="Times New Roman"/>
          <w:sz w:val="28"/>
          <w:szCs w:val="28"/>
        </w:rPr>
        <w:t xml:space="preserve">ется препятствием для проведения конкурса. </w:t>
      </w:r>
    </w:p>
    <w:p w:rsidR="00C9354A" w:rsidRDefault="00C9354A" w:rsidP="00C93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</w:t>
      </w:r>
      <w:proofErr w:type="spellStart"/>
      <w:r w:rsidR="005D2220">
        <w:rPr>
          <w:rFonts w:ascii="Times New Roman" w:hAnsi="Times New Roman" w:cs="Times New Roman"/>
          <w:sz w:val="28"/>
          <w:szCs w:val="28"/>
        </w:rPr>
        <w:t>Витвицкого</w:t>
      </w:r>
      <w:proofErr w:type="spellEnd"/>
      <w:r w:rsidR="005D2220">
        <w:rPr>
          <w:rFonts w:ascii="Times New Roman" w:hAnsi="Times New Roman" w:cs="Times New Roman"/>
          <w:sz w:val="28"/>
          <w:szCs w:val="28"/>
        </w:rPr>
        <w:t xml:space="preserve"> Максима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, проходящего конкурс на вакантную должность </w:t>
      </w:r>
      <w:r w:rsidR="005D2220">
        <w:rPr>
          <w:rFonts w:ascii="Times New Roman" w:hAnsi="Times New Roman" w:cs="Times New Roman"/>
          <w:sz w:val="28"/>
          <w:szCs w:val="28"/>
        </w:rPr>
        <w:lastRenderedPageBreak/>
        <w:t>старшего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по кафедре </w:t>
      </w:r>
      <w:r w:rsidR="005D2220">
        <w:rPr>
          <w:rFonts w:ascii="Times New Roman" w:hAnsi="Times New Roman" w:cs="Times New Roman"/>
          <w:sz w:val="28"/>
          <w:szCs w:val="28"/>
        </w:rPr>
        <w:t>Экономики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5D2220">
        <w:rPr>
          <w:rFonts w:ascii="Times New Roman" w:hAnsi="Times New Roman"/>
          <w:sz w:val="28"/>
          <w:szCs w:val="28"/>
        </w:rPr>
        <w:t>кафедры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proofErr w:type="spellStart"/>
      <w:r w:rsidR="005D2220">
        <w:rPr>
          <w:rFonts w:ascii="Times New Roman" w:hAnsi="Times New Roman" w:cs="Times New Roman"/>
          <w:sz w:val="28"/>
          <w:szCs w:val="28"/>
        </w:rPr>
        <w:t>Витвицкого</w:t>
      </w:r>
      <w:proofErr w:type="spellEnd"/>
      <w:r w:rsidR="005D2220">
        <w:rPr>
          <w:rFonts w:ascii="Times New Roman" w:hAnsi="Times New Roman" w:cs="Times New Roman"/>
          <w:sz w:val="28"/>
          <w:szCs w:val="28"/>
        </w:rPr>
        <w:t xml:space="preserve"> Максима Николаевича</w:t>
      </w:r>
      <w:r>
        <w:rPr>
          <w:rFonts w:ascii="Times New Roman" w:hAnsi="Times New Roman"/>
          <w:sz w:val="28"/>
          <w:szCs w:val="28"/>
        </w:rPr>
        <w:t xml:space="preserve"> к избранию по конкурсу на должность </w:t>
      </w:r>
      <w:r w:rsidR="005D2220">
        <w:rPr>
          <w:rFonts w:ascii="Times New Roman" w:hAnsi="Times New Roman"/>
          <w:sz w:val="28"/>
          <w:szCs w:val="28"/>
        </w:rPr>
        <w:t>старшего преподавателя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Рекомендация утверждена на заседании кафедры. Документы конкурсанта и рекомендация кафедры представлены заведующей кафедрой И.</w:t>
      </w:r>
      <w:r w:rsidR="005D222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D2220">
        <w:rPr>
          <w:rFonts w:ascii="Times New Roman" w:hAnsi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Общая рекомендация кафедры: </w:t>
      </w:r>
      <w:r w:rsidR="005D2220">
        <w:rPr>
          <w:rFonts w:ascii="Times New Roman" w:hAnsi="Times New Roman"/>
          <w:sz w:val="28"/>
          <w:szCs w:val="28"/>
        </w:rPr>
        <w:t xml:space="preserve">кафедра настоятельно рекомендует преподавателю </w:t>
      </w:r>
      <w:r w:rsidR="00685C59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="005D2220">
        <w:rPr>
          <w:rFonts w:ascii="Times New Roman" w:hAnsi="Times New Roman"/>
          <w:sz w:val="28"/>
          <w:szCs w:val="28"/>
        </w:rPr>
        <w:t>Витвицкому</w:t>
      </w:r>
      <w:proofErr w:type="spellEnd"/>
      <w:r w:rsidR="005D2220">
        <w:rPr>
          <w:rFonts w:ascii="Times New Roman" w:hAnsi="Times New Roman"/>
          <w:sz w:val="28"/>
          <w:szCs w:val="28"/>
        </w:rPr>
        <w:t xml:space="preserve"> принимать активное участие в реализации ключевых направлений работы кафедры, в том числе заключение и реализация хоздоговорных работ, публикационная активность, методическая работа в соответствии с профилем читаемых дисциплин.</w:t>
      </w:r>
    </w:p>
    <w:p w:rsidR="00C9354A" w:rsidRDefault="00C9354A" w:rsidP="00C93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кандидата </w:t>
      </w:r>
      <w:r w:rsidR="005D2220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наук </w:t>
      </w:r>
      <w:r w:rsidR="005D2220">
        <w:rPr>
          <w:rFonts w:ascii="Times New Roman" w:hAnsi="Times New Roman" w:cs="Times New Roman"/>
          <w:sz w:val="28"/>
          <w:szCs w:val="28"/>
        </w:rPr>
        <w:t>Белова Валерия Федоровича</w:t>
      </w:r>
      <w:r>
        <w:rPr>
          <w:rFonts w:ascii="Times New Roman" w:hAnsi="Times New Roman" w:cs="Times New Roman"/>
          <w:sz w:val="28"/>
          <w:szCs w:val="28"/>
        </w:rPr>
        <w:t>, проходяще</w:t>
      </w:r>
      <w:r w:rsidR="005D222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 на вакантную должность </w:t>
      </w:r>
      <w:r w:rsidR="005D2220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>
        <w:rPr>
          <w:rFonts w:ascii="Times New Roman" w:hAnsi="Times New Roman" w:cs="Times New Roman"/>
          <w:sz w:val="28"/>
          <w:szCs w:val="28"/>
        </w:rPr>
        <w:t>кафедр</w:t>
      </w:r>
      <w:r w:rsidR="005D2220">
        <w:rPr>
          <w:rFonts w:ascii="Times New Roman" w:hAnsi="Times New Roman" w:cs="Times New Roman"/>
          <w:sz w:val="28"/>
          <w:szCs w:val="28"/>
        </w:rPr>
        <w:t xml:space="preserve">ой Горного дела и </w:t>
      </w:r>
      <w:proofErr w:type="spellStart"/>
      <w:r w:rsidR="005D2220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="005D2220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5D2220">
        <w:rPr>
          <w:rFonts w:ascii="Times New Roman" w:hAnsi="Times New Roman"/>
          <w:sz w:val="28"/>
          <w:szCs w:val="28"/>
        </w:rPr>
        <w:t>кафедры</w:t>
      </w:r>
      <w:proofErr w:type="gramEnd"/>
      <w:r w:rsidR="005D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r w:rsidR="005D2220">
        <w:rPr>
          <w:rFonts w:ascii="Times New Roman" w:hAnsi="Times New Roman" w:cs="Times New Roman"/>
          <w:sz w:val="28"/>
          <w:szCs w:val="28"/>
        </w:rPr>
        <w:t>Белова Валерия Федоровича</w:t>
      </w:r>
      <w:r>
        <w:rPr>
          <w:rFonts w:ascii="Times New Roman" w:hAnsi="Times New Roman"/>
          <w:sz w:val="28"/>
          <w:szCs w:val="28"/>
        </w:rPr>
        <w:t xml:space="preserve"> к </w:t>
      </w:r>
      <w:r w:rsidR="005D2220">
        <w:rPr>
          <w:rFonts w:ascii="Times New Roman" w:hAnsi="Times New Roman"/>
          <w:sz w:val="28"/>
          <w:szCs w:val="28"/>
        </w:rPr>
        <w:t>прохождению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5D22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должность </w:t>
      </w:r>
      <w:r w:rsidR="005D2220">
        <w:rPr>
          <w:rFonts w:ascii="Times New Roman" w:hAnsi="Times New Roman"/>
          <w:sz w:val="28"/>
          <w:szCs w:val="28"/>
        </w:rPr>
        <w:t>заведующего кафедрой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</w:t>
      </w:r>
      <w:r w:rsidR="005D2220">
        <w:rPr>
          <w:rFonts w:ascii="Times New Roman" w:hAnsi="Times New Roman"/>
          <w:sz w:val="28"/>
          <w:szCs w:val="28"/>
        </w:rPr>
        <w:t xml:space="preserve">ученым секретарем </w:t>
      </w:r>
      <w:proofErr w:type="spellStart"/>
      <w:r w:rsidR="005D2220">
        <w:rPr>
          <w:rFonts w:ascii="Times New Roman" w:hAnsi="Times New Roman"/>
          <w:sz w:val="28"/>
          <w:szCs w:val="28"/>
        </w:rPr>
        <w:t>Верчагиной</w:t>
      </w:r>
      <w:proofErr w:type="spellEnd"/>
      <w:r w:rsidR="005D2220">
        <w:rPr>
          <w:rFonts w:ascii="Times New Roman" w:hAnsi="Times New Roman"/>
          <w:sz w:val="28"/>
          <w:szCs w:val="28"/>
        </w:rPr>
        <w:t xml:space="preserve"> И.Ю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354A" w:rsidRDefault="00C9354A" w:rsidP="00C935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кандидата исторических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Юрьевны, проходящей конкурс на вакантную должность</w:t>
      </w:r>
      <w:r w:rsidR="005D2220">
        <w:rPr>
          <w:rFonts w:ascii="Times New Roman" w:hAnsi="Times New Roman" w:cs="Times New Roman"/>
          <w:sz w:val="28"/>
          <w:szCs w:val="28"/>
        </w:rPr>
        <w:t xml:space="preserve"> заведующего кафедрой Экономики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кафедры</w:t>
      </w:r>
      <w:proofErr w:type="gramEnd"/>
      <w:r w:rsidR="005D2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Юрьевну</w:t>
      </w:r>
      <w:r>
        <w:rPr>
          <w:rFonts w:ascii="Times New Roman" w:hAnsi="Times New Roman"/>
          <w:sz w:val="28"/>
          <w:szCs w:val="28"/>
        </w:rPr>
        <w:t xml:space="preserve"> к </w:t>
      </w:r>
      <w:r w:rsidR="005D2220">
        <w:rPr>
          <w:rFonts w:ascii="Times New Roman" w:hAnsi="Times New Roman"/>
          <w:sz w:val="28"/>
          <w:szCs w:val="28"/>
        </w:rPr>
        <w:t xml:space="preserve">прохождению </w:t>
      </w:r>
      <w:r>
        <w:rPr>
          <w:rFonts w:ascii="Times New Roman" w:hAnsi="Times New Roman"/>
          <w:sz w:val="28"/>
          <w:szCs w:val="28"/>
        </w:rPr>
        <w:t>конкурс</w:t>
      </w:r>
      <w:r w:rsidR="005D22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должность</w:t>
      </w:r>
      <w:r w:rsidR="005D2220">
        <w:rPr>
          <w:rFonts w:ascii="Times New Roman" w:hAnsi="Times New Roman"/>
          <w:sz w:val="28"/>
          <w:szCs w:val="28"/>
        </w:rPr>
        <w:t xml:space="preserve"> </w:t>
      </w:r>
      <w:r w:rsidR="005D2220">
        <w:rPr>
          <w:rFonts w:ascii="Times New Roman" w:hAnsi="Times New Roman" w:cs="Times New Roman"/>
          <w:sz w:val="28"/>
          <w:szCs w:val="28"/>
        </w:rPr>
        <w:t>заведующего кафедрой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</w:t>
      </w:r>
      <w:r w:rsidR="005D2220">
        <w:rPr>
          <w:rFonts w:ascii="Times New Roman" w:hAnsi="Times New Roman"/>
          <w:sz w:val="28"/>
          <w:szCs w:val="28"/>
        </w:rPr>
        <w:t xml:space="preserve">ученым секретарем </w:t>
      </w:r>
      <w:proofErr w:type="spellStart"/>
      <w:r w:rsidR="005D2220">
        <w:rPr>
          <w:rFonts w:ascii="Times New Roman" w:hAnsi="Times New Roman"/>
          <w:sz w:val="28"/>
          <w:szCs w:val="28"/>
        </w:rPr>
        <w:t>Верчагиной</w:t>
      </w:r>
      <w:proofErr w:type="spellEnd"/>
      <w:r w:rsidR="005D2220">
        <w:rPr>
          <w:rFonts w:ascii="Times New Roman" w:hAnsi="Times New Roman"/>
          <w:sz w:val="28"/>
          <w:szCs w:val="28"/>
        </w:rPr>
        <w:t xml:space="preserve"> И.Ю.</w:t>
      </w:r>
    </w:p>
    <w:p w:rsidR="00C9354A" w:rsidRDefault="00C9354A" w:rsidP="00C93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Обсуждение представленных кандидатур. </w:t>
      </w:r>
    </w:p>
    <w:p w:rsidR="00C9354A" w:rsidRDefault="00C9354A" w:rsidP="00C93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Долганова Ж.А. </w:t>
      </w:r>
      <w:r>
        <w:rPr>
          <w:rFonts w:ascii="Times New Roman" w:hAnsi="Times New Roman"/>
          <w:sz w:val="28"/>
          <w:szCs w:val="28"/>
        </w:rPr>
        <w:t xml:space="preserve">Вопрос к </w:t>
      </w:r>
      <w:proofErr w:type="spellStart"/>
      <w:r w:rsidR="005D2220">
        <w:rPr>
          <w:rFonts w:ascii="Times New Roman" w:hAnsi="Times New Roman"/>
          <w:sz w:val="28"/>
          <w:szCs w:val="28"/>
        </w:rPr>
        <w:t>Витвицкому</w:t>
      </w:r>
      <w:proofErr w:type="spellEnd"/>
      <w:r w:rsidR="005D2220">
        <w:rPr>
          <w:rFonts w:ascii="Times New Roman" w:hAnsi="Times New Roman"/>
          <w:sz w:val="28"/>
          <w:szCs w:val="28"/>
        </w:rPr>
        <w:t xml:space="preserve"> М.Н</w:t>
      </w:r>
      <w:r>
        <w:rPr>
          <w:rFonts w:ascii="Times New Roman" w:hAnsi="Times New Roman"/>
          <w:sz w:val="28"/>
          <w:szCs w:val="28"/>
        </w:rPr>
        <w:t xml:space="preserve">. Преподавателю необходимо </w:t>
      </w:r>
      <w:r w:rsidR="005D2220">
        <w:rPr>
          <w:rFonts w:ascii="Times New Roman" w:hAnsi="Times New Roman"/>
          <w:sz w:val="28"/>
          <w:szCs w:val="28"/>
        </w:rPr>
        <w:t xml:space="preserve">обратить внимание на </w:t>
      </w:r>
      <w:r>
        <w:rPr>
          <w:rFonts w:ascii="Times New Roman" w:hAnsi="Times New Roman"/>
          <w:sz w:val="28"/>
          <w:szCs w:val="28"/>
        </w:rPr>
        <w:t>работу по методическому обеспечению реализуемых дисциплин, особенно в части дисциплин, по котор</w:t>
      </w:r>
      <w:r w:rsidR="005D222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предусмотрено курсовое проектирование</w:t>
      </w:r>
      <w:r w:rsidR="005D2220">
        <w:rPr>
          <w:rFonts w:ascii="Times New Roman" w:hAnsi="Times New Roman"/>
          <w:sz w:val="28"/>
          <w:szCs w:val="28"/>
        </w:rPr>
        <w:t xml:space="preserve"> (направление подготовки «Прикладная информатика»)</w:t>
      </w:r>
      <w:r>
        <w:rPr>
          <w:rFonts w:ascii="Times New Roman" w:hAnsi="Times New Roman"/>
          <w:sz w:val="28"/>
          <w:szCs w:val="28"/>
        </w:rPr>
        <w:t>.</w:t>
      </w:r>
    </w:p>
    <w:p w:rsidR="00C9354A" w:rsidRDefault="00C9354A" w:rsidP="00C93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Законнова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/>
          <w:sz w:val="28"/>
          <w:szCs w:val="28"/>
        </w:rPr>
        <w:t xml:space="preserve"> Вопрос к </w:t>
      </w:r>
      <w:proofErr w:type="spellStart"/>
      <w:r>
        <w:rPr>
          <w:rFonts w:ascii="Times New Roman" w:hAnsi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И.Ю. Предлагаю более активно формировать научный задел для докторской диссертации.</w:t>
      </w:r>
    </w:p>
    <w:p w:rsidR="00685C59" w:rsidRDefault="00685C59" w:rsidP="00685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Законнова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/>
          <w:sz w:val="28"/>
          <w:szCs w:val="28"/>
        </w:rPr>
        <w:t xml:space="preserve"> В связи с недостаточно активной публикационной активностью конкурсанта Антипова Е.В. предлагаю избрать на </w:t>
      </w:r>
      <w:r w:rsidR="00A51BF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доцента сроком на один (1) год.</w:t>
      </w:r>
    </w:p>
    <w:p w:rsidR="00C9354A" w:rsidRDefault="00C9354A" w:rsidP="00C93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Директор филиала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И.К.</w:t>
      </w:r>
      <w:r>
        <w:rPr>
          <w:rFonts w:ascii="Times New Roman" w:hAnsi="Times New Roman"/>
          <w:sz w:val="28"/>
          <w:szCs w:val="28"/>
        </w:rPr>
        <w:t xml:space="preserve"> Вопрос к Белову С.В.</w:t>
      </w:r>
      <w:r w:rsidR="005D222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D2220">
        <w:rPr>
          <w:rFonts w:ascii="Times New Roman" w:hAnsi="Times New Roman"/>
          <w:sz w:val="28"/>
          <w:szCs w:val="28"/>
        </w:rPr>
        <w:t>Верчагиной</w:t>
      </w:r>
      <w:proofErr w:type="spellEnd"/>
      <w:r w:rsidR="005D2220">
        <w:rPr>
          <w:rFonts w:ascii="Times New Roman" w:hAnsi="Times New Roman"/>
          <w:sz w:val="28"/>
          <w:szCs w:val="28"/>
        </w:rPr>
        <w:t xml:space="preserve"> И.Ю.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 w:rsidR="005D2220">
        <w:rPr>
          <w:rFonts w:ascii="Times New Roman" w:hAnsi="Times New Roman"/>
          <w:sz w:val="28"/>
          <w:szCs w:val="28"/>
        </w:rPr>
        <w:t xml:space="preserve">наличием формального требования к должности заведующего кафедрой претенденты должны в максимально короткий срок получить ученое звание доцента. </w:t>
      </w:r>
    </w:p>
    <w:p w:rsidR="00C9354A" w:rsidRDefault="00C9354A" w:rsidP="00C93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предложению ученого секретаря избрана счетная комиссия для проведения процедуры тайного голосования в составе Е.</w:t>
      </w:r>
      <w:r w:rsidR="005D222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5D2220">
        <w:rPr>
          <w:rFonts w:ascii="Times New Roman" w:hAnsi="Times New Roman"/>
          <w:sz w:val="28"/>
          <w:szCs w:val="28"/>
        </w:rPr>
        <w:t>Аксененко</w:t>
      </w:r>
      <w:r>
        <w:rPr>
          <w:rFonts w:ascii="Times New Roman" w:hAnsi="Times New Roman"/>
          <w:sz w:val="28"/>
          <w:szCs w:val="28"/>
        </w:rPr>
        <w:t xml:space="preserve">, Л.Н. Котовой, И.П. </w:t>
      </w:r>
      <w:proofErr w:type="spellStart"/>
      <w:r>
        <w:rPr>
          <w:rFonts w:ascii="Times New Roman" w:hAnsi="Times New Roman"/>
          <w:sz w:val="28"/>
          <w:szCs w:val="28"/>
        </w:rPr>
        <w:t>Колечкиной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Всем присутствующим членам Ученого совета розданы бюллетени для голосования. Протоколы работы счетной комиссии прилагаются к протоколу заседания Ученого совета филиала. </w:t>
      </w:r>
    </w:p>
    <w:p w:rsidR="00C9354A" w:rsidRDefault="00C9354A" w:rsidP="00C93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голосования: </w:t>
      </w:r>
    </w:p>
    <w:p w:rsidR="00C9354A" w:rsidRDefault="00C9354A" w:rsidP="00C93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кандидатуре </w:t>
      </w:r>
      <w:r w:rsidR="00685C59">
        <w:rPr>
          <w:rFonts w:ascii="Times New Roman" w:hAnsi="Times New Roman"/>
          <w:sz w:val="28"/>
          <w:szCs w:val="28"/>
        </w:rPr>
        <w:t>Антипова Е.В</w:t>
      </w:r>
      <w:r>
        <w:rPr>
          <w:rFonts w:ascii="Times New Roman" w:hAnsi="Times New Roman"/>
          <w:sz w:val="28"/>
          <w:szCs w:val="28"/>
        </w:rPr>
        <w:t>. голосовало 1</w:t>
      </w:r>
      <w:r w:rsidR="00685C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чел., за – 1</w:t>
      </w:r>
      <w:r w:rsidR="00685C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против – </w:t>
      </w:r>
      <w:r w:rsidR="00685C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85C59">
        <w:rPr>
          <w:rFonts w:ascii="Times New Roman" w:hAnsi="Times New Roman"/>
          <w:sz w:val="28"/>
          <w:szCs w:val="28"/>
        </w:rPr>
        <w:t xml:space="preserve"> Срок избрания 1 год.</w:t>
      </w:r>
    </w:p>
    <w:p w:rsidR="00C9354A" w:rsidRDefault="00C9354A" w:rsidP="00C93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кандидатуре </w:t>
      </w:r>
      <w:proofErr w:type="spellStart"/>
      <w:r w:rsidR="00685C59">
        <w:rPr>
          <w:rFonts w:ascii="Times New Roman" w:hAnsi="Times New Roman"/>
          <w:sz w:val="28"/>
          <w:szCs w:val="28"/>
        </w:rPr>
        <w:t>Витвицкого</w:t>
      </w:r>
      <w:proofErr w:type="spellEnd"/>
      <w:r w:rsidR="00685C59">
        <w:rPr>
          <w:rFonts w:ascii="Times New Roman" w:hAnsi="Times New Roman"/>
          <w:sz w:val="28"/>
          <w:szCs w:val="28"/>
        </w:rPr>
        <w:t xml:space="preserve"> М.Н</w:t>
      </w:r>
      <w:r>
        <w:rPr>
          <w:rFonts w:ascii="Times New Roman" w:hAnsi="Times New Roman"/>
          <w:sz w:val="28"/>
          <w:szCs w:val="28"/>
        </w:rPr>
        <w:t>. голосовало 1</w:t>
      </w:r>
      <w:r w:rsidR="00A51B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чел., за – 1</w:t>
      </w:r>
      <w:r w:rsidR="00A51B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0.</w:t>
      </w:r>
      <w:r w:rsidR="00685C59">
        <w:rPr>
          <w:rFonts w:ascii="Times New Roman" w:hAnsi="Times New Roman"/>
          <w:sz w:val="28"/>
          <w:szCs w:val="28"/>
        </w:rPr>
        <w:t xml:space="preserve"> Срок избрания 5 лет.</w:t>
      </w:r>
    </w:p>
    <w:p w:rsidR="00C9354A" w:rsidRDefault="00C9354A" w:rsidP="00685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кандидатуре </w:t>
      </w:r>
      <w:r w:rsidR="00685C59">
        <w:rPr>
          <w:rFonts w:ascii="Times New Roman" w:hAnsi="Times New Roman"/>
          <w:sz w:val="28"/>
          <w:szCs w:val="28"/>
        </w:rPr>
        <w:t xml:space="preserve">Белова В.Ф. </w:t>
      </w:r>
      <w:r>
        <w:rPr>
          <w:rFonts w:ascii="Times New Roman" w:hAnsi="Times New Roman"/>
          <w:sz w:val="28"/>
          <w:szCs w:val="28"/>
        </w:rPr>
        <w:t>голосовало 1</w:t>
      </w:r>
      <w:r w:rsidR="00A51B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чел., за – 1</w:t>
      </w:r>
      <w:r w:rsidR="00A51B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против – </w:t>
      </w:r>
      <w:r w:rsidR="00685C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85C59">
        <w:rPr>
          <w:rFonts w:ascii="Times New Roman" w:hAnsi="Times New Roman"/>
          <w:sz w:val="28"/>
          <w:szCs w:val="28"/>
        </w:rPr>
        <w:t xml:space="preserve"> Срок избрания 5 лет.</w:t>
      </w:r>
    </w:p>
    <w:p w:rsidR="00C9354A" w:rsidRDefault="00C9354A" w:rsidP="00685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кандидатуре </w:t>
      </w:r>
      <w:proofErr w:type="spellStart"/>
      <w:r>
        <w:rPr>
          <w:rFonts w:ascii="Times New Roman" w:hAnsi="Times New Roman"/>
          <w:sz w:val="28"/>
          <w:szCs w:val="28"/>
        </w:rPr>
        <w:t>Верчагиной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И.Ю. голосовало 1</w:t>
      </w:r>
      <w:r w:rsidR="00A51B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чел., за – 1</w:t>
      </w:r>
      <w:r w:rsidR="00A51B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0.</w:t>
      </w:r>
      <w:r w:rsidR="00685C59">
        <w:rPr>
          <w:rFonts w:ascii="Times New Roman" w:hAnsi="Times New Roman"/>
          <w:sz w:val="28"/>
          <w:szCs w:val="28"/>
        </w:rPr>
        <w:t xml:space="preserve"> Срок избрания 5 лет.</w:t>
      </w:r>
    </w:p>
    <w:p w:rsidR="004460FD" w:rsidRDefault="004460FD" w:rsidP="00893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43EA" w:rsidRDefault="005E36B1" w:rsidP="00C143EA">
      <w:pPr>
        <w:spacing w:after="0" w:line="240" w:lineRule="auto"/>
        <w:ind w:firstLine="709"/>
        <w:jc w:val="both"/>
        <w:rPr>
          <w:sz w:val="20"/>
          <w:szCs w:val="20"/>
        </w:rPr>
      </w:pPr>
      <w:r w:rsidRPr="005E36B1">
        <w:rPr>
          <w:rFonts w:ascii="Times New Roman" w:hAnsi="Times New Roman" w:cs="Times New Roman"/>
          <w:sz w:val="28"/>
          <w:szCs w:val="28"/>
          <w:u w:val="single"/>
        </w:rPr>
        <w:t>В разделе разное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филиала Сидорову Е.А.</w:t>
      </w:r>
      <w:r w:rsidR="00C1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EA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стипендиального фонда», в соответствии с «Положением о с</w:t>
      </w:r>
      <w:r>
        <w:rPr>
          <w:rFonts w:ascii="Times New Roman" w:hAnsi="Times New Roman" w:cs="Times New Roman"/>
          <w:sz w:val="28"/>
          <w:szCs w:val="28"/>
        </w:rPr>
        <w:t>типендиальном обеспечении,</w:t>
      </w:r>
      <w:r w:rsidRPr="00C14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3EA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рмах материальной и социальной </w:t>
      </w:r>
      <w:r w:rsidRPr="00C143EA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C143EA">
        <w:rPr>
          <w:rFonts w:ascii="Times New Roman" w:hAnsi="Times New Roman" w:cs="Times New Roman"/>
          <w:sz w:val="28"/>
          <w:szCs w:val="28"/>
        </w:rPr>
        <w:t xml:space="preserve"> обучающихся филиала </w:t>
      </w:r>
      <w:proofErr w:type="spellStart"/>
      <w:r w:rsidRPr="00C143E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143EA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Белово»</w:t>
      </w:r>
      <w:r w:rsidRPr="00C143EA">
        <w:rPr>
          <w:rFonts w:ascii="Times New Roman" w:hAnsi="Times New Roman" w:cs="Times New Roman"/>
          <w:sz w:val="28"/>
          <w:szCs w:val="28"/>
        </w:rPr>
        <w:t xml:space="preserve"> от 30 сентября 2021 г., решения стипенди</w:t>
      </w:r>
      <w:r>
        <w:rPr>
          <w:rFonts w:ascii="Times New Roman" w:hAnsi="Times New Roman" w:cs="Times New Roman"/>
          <w:sz w:val="28"/>
          <w:szCs w:val="28"/>
        </w:rPr>
        <w:t>альной комиссии протокол № 1 от</w:t>
      </w:r>
      <w:r w:rsidRPr="00C143EA">
        <w:rPr>
          <w:rFonts w:ascii="Times New Roman" w:hAnsi="Times New Roman" w:cs="Times New Roman"/>
          <w:sz w:val="28"/>
          <w:szCs w:val="28"/>
        </w:rPr>
        <w:t xml:space="preserve"> 31.08.2022г.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Pr="00C143EA">
        <w:rPr>
          <w:rFonts w:ascii="Times New Roman" w:hAnsi="Times New Roman" w:cs="Times New Roman"/>
          <w:sz w:val="28"/>
          <w:szCs w:val="28"/>
        </w:rPr>
        <w:t>: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143EA">
        <w:rPr>
          <w:rFonts w:ascii="Times New Roman" w:hAnsi="Times New Roman" w:cs="Times New Roman"/>
          <w:sz w:val="28"/>
          <w:szCs w:val="28"/>
        </w:rPr>
        <w:t>становить размер стипендии для студентов очной формы обучения,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Pr="00C143EA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>ного бюджета на осенний семестр 2022-2023 учебного</w:t>
      </w:r>
      <w:r w:rsidRPr="00C143EA">
        <w:rPr>
          <w:rFonts w:ascii="Times New Roman" w:hAnsi="Times New Roman" w:cs="Times New Roman"/>
          <w:sz w:val="28"/>
          <w:szCs w:val="28"/>
        </w:rPr>
        <w:t xml:space="preserve"> года, в следующих размерах: 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EA">
        <w:rPr>
          <w:rFonts w:ascii="Times New Roman" w:hAnsi="Times New Roman" w:cs="Times New Roman"/>
          <w:sz w:val="28"/>
          <w:szCs w:val="28"/>
        </w:rPr>
        <w:t>1.1. Государственная академическая с</w:t>
      </w:r>
      <w:r>
        <w:rPr>
          <w:rFonts w:ascii="Times New Roman" w:hAnsi="Times New Roman" w:cs="Times New Roman"/>
          <w:sz w:val="28"/>
          <w:szCs w:val="28"/>
        </w:rPr>
        <w:t xml:space="preserve">типендия студентам, обучающимся на оценки «отлично», «отлично» и «хорошо» и на оценки «хорошо» </w:t>
      </w:r>
      <w:r w:rsidRPr="00C143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EA">
        <w:rPr>
          <w:rFonts w:ascii="Times New Roman" w:hAnsi="Times New Roman" w:cs="Times New Roman"/>
          <w:sz w:val="28"/>
          <w:szCs w:val="28"/>
        </w:rPr>
        <w:t>2846,15 рублей (с учетом районного коэффициента- 3700,0 рублей);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143EA">
        <w:rPr>
          <w:rFonts w:ascii="Times New Roman" w:hAnsi="Times New Roman" w:cs="Times New Roman"/>
          <w:sz w:val="28"/>
          <w:szCs w:val="28"/>
        </w:rPr>
        <w:t xml:space="preserve"> Всем студентам, обучающимся по очной форме обучения за счет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EA">
        <w:rPr>
          <w:rFonts w:ascii="Times New Roman" w:hAnsi="Times New Roman" w:cs="Times New Roman"/>
          <w:sz w:val="28"/>
          <w:szCs w:val="28"/>
        </w:rPr>
        <w:t>федерального бюджета, имеющим по итогам летней</w:t>
      </w:r>
      <w:r>
        <w:rPr>
          <w:rFonts w:ascii="Times New Roman" w:hAnsi="Times New Roman" w:cs="Times New Roman"/>
          <w:sz w:val="28"/>
          <w:szCs w:val="28"/>
        </w:rPr>
        <w:t xml:space="preserve"> сессии оценки только «отлично»</w:t>
      </w:r>
      <w:r w:rsidRPr="00C143EA">
        <w:rPr>
          <w:rFonts w:ascii="Times New Roman" w:hAnsi="Times New Roman" w:cs="Times New Roman"/>
          <w:sz w:val="28"/>
          <w:szCs w:val="28"/>
        </w:rPr>
        <w:t xml:space="preserve"> назначить дополнительную стипендию в размере 25% от установленной государственной академической стипендии, в размере 640,39 рублей (с учетом районного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EA">
        <w:rPr>
          <w:rFonts w:ascii="Times New Roman" w:hAnsi="Times New Roman" w:cs="Times New Roman"/>
          <w:sz w:val="28"/>
          <w:szCs w:val="28"/>
        </w:rPr>
        <w:t>- 925,0 рублей);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EA">
        <w:rPr>
          <w:rFonts w:ascii="Times New Roman" w:hAnsi="Times New Roman" w:cs="Times New Roman"/>
          <w:sz w:val="28"/>
          <w:szCs w:val="28"/>
        </w:rPr>
        <w:t>1.3. Повышенная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академическая стипендия -</w:t>
      </w:r>
      <w:r w:rsidRPr="00C143EA">
        <w:rPr>
          <w:rFonts w:ascii="Times New Roman" w:hAnsi="Times New Roman" w:cs="Times New Roman"/>
          <w:sz w:val="28"/>
          <w:szCs w:val="28"/>
        </w:rPr>
        <w:t xml:space="preserve"> в размере 7692,31 рублей (с учетом районного коэффициента – 10000,0 рублей).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C143EA">
        <w:rPr>
          <w:rFonts w:ascii="Times New Roman" w:hAnsi="Times New Roman" w:cs="Times New Roman"/>
          <w:sz w:val="28"/>
          <w:szCs w:val="28"/>
        </w:rPr>
        <w:t xml:space="preserve"> квоту для да</w:t>
      </w:r>
      <w:r>
        <w:rPr>
          <w:rFonts w:ascii="Times New Roman" w:hAnsi="Times New Roman" w:cs="Times New Roman"/>
          <w:sz w:val="28"/>
          <w:szCs w:val="28"/>
        </w:rPr>
        <w:t>нного вида стипендии - не более</w:t>
      </w:r>
      <w:r w:rsidRPr="00C143EA">
        <w:rPr>
          <w:rFonts w:ascii="Times New Roman" w:hAnsi="Times New Roman" w:cs="Times New Roman"/>
          <w:sz w:val="28"/>
          <w:szCs w:val="28"/>
        </w:rPr>
        <w:t xml:space="preserve"> 10 % от общей численности студентов, получающих академическую стипендию, </w:t>
      </w:r>
      <w:proofErr w:type="gramStart"/>
      <w:r w:rsidRPr="00C143EA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критериями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обозначенными</w:t>
      </w:r>
      <w:r w:rsidRPr="00C143EA">
        <w:rPr>
          <w:rFonts w:ascii="Times New Roman" w:hAnsi="Times New Roman" w:cs="Times New Roman"/>
          <w:sz w:val="28"/>
          <w:szCs w:val="28"/>
        </w:rPr>
        <w:t xml:space="preserve"> в Положени</w:t>
      </w:r>
      <w:r>
        <w:rPr>
          <w:rFonts w:ascii="Times New Roman" w:hAnsi="Times New Roman" w:cs="Times New Roman"/>
          <w:sz w:val="28"/>
          <w:szCs w:val="28"/>
        </w:rPr>
        <w:t>и о стипендиальном обеспечении,</w:t>
      </w:r>
      <w:r w:rsidRPr="00C143EA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ормах материальной и социальной</w:t>
      </w:r>
      <w:r w:rsidRPr="00C143EA">
        <w:rPr>
          <w:rFonts w:ascii="Times New Roman" w:hAnsi="Times New Roman" w:cs="Times New Roman"/>
          <w:sz w:val="28"/>
          <w:szCs w:val="28"/>
        </w:rPr>
        <w:t xml:space="preserve"> поддержки обучающихся филиала </w:t>
      </w:r>
      <w:proofErr w:type="spellStart"/>
      <w:r w:rsidRPr="00C143E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143EA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Белово» от 30 сентября 2021 г.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EA">
        <w:rPr>
          <w:rFonts w:ascii="Times New Roman" w:hAnsi="Times New Roman" w:cs="Times New Roman"/>
          <w:sz w:val="28"/>
          <w:szCs w:val="28"/>
        </w:rPr>
        <w:t>1.4. Государственная социальная стипендия 4269,23рублей (с учетом районного коэффициента –5550,0 рублей).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Установить</w:t>
      </w:r>
      <w:r w:rsidRPr="00C143EA">
        <w:rPr>
          <w:rFonts w:ascii="Times New Roman" w:hAnsi="Times New Roman" w:cs="Times New Roman"/>
          <w:sz w:val="28"/>
          <w:szCs w:val="28"/>
        </w:rPr>
        <w:t xml:space="preserve"> государственную социальную </w:t>
      </w:r>
      <w:r>
        <w:rPr>
          <w:rFonts w:ascii="Times New Roman" w:hAnsi="Times New Roman" w:cs="Times New Roman"/>
          <w:sz w:val="28"/>
          <w:szCs w:val="28"/>
        </w:rPr>
        <w:t>стипендию в повышенном размере студентам</w:t>
      </w:r>
      <w:r w:rsidRPr="00C143EA">
        <w:rPr>
          <w:rFonts w:ascii="Times New Roman" w:hAnsi="Times New Roman" w:cs="Times New Roman"/>
          <w:sz w:val="28"/>
          <w:szCs w:val="28"/>
        </w:rPr>
        <w:t xml:space="preserve"> 2-го курса, обучающимся по очной форме обучения по программам </w:t>
      </w:r>
      <w:proofErr w:type="spellStart"/>
      <w:r w:rsidRPr="00C143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143EA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C143EA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143EA">
        <w:rPr>
          <w:rFonts w:ascii="Times New Roman" w:hAnsi="Times New Roman" w:cs="Times New Roman"/>
          <w:sz w:val="28"/>
          <w:szCs w:val="28"/>
        </w:rPr>
        <w:t xml:space="preserve">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11384,62 рублей (с учетом районного коэффициента – 14800,0 рублей).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студентам 2-го курса </w:t>
      </w:r>
      <w:r w:rsidRPr="00C143EA">
        <w:rPr>
          <w:rFonts w:ascii="Times New Roman" w:hAnsi="Times New Roman" w:cs="Times New Roman"/>
          <w:sz w:val="28"/>
          <w:szCs w:val="28"/>
        </w:rPr>
        <w:t>не устанавливается госу</w:t>
      </w:r>
      <w:r w:rsidRPr="00C143EA">
        <w:rPr>
          <w:rFonts w:ascii="Times New Roman" w:hAnsi="Times New Roman" w:cs="Times New Roman"/>
          <w:sz w:val="28"/>
          <w:szCs w:val="28"/>
        </w:rPr>
        <w:lastRenderedPageBreak/>
        <w:t>дарственная социальна</w:t>
      </w:r>
      <w:r>
        <w:rPr>
          <w:rFonts w:ascii="Times New Roman" w:hAnsi="Times New Roman" w:cs="Times New Roman"/>
          <w:sz w:val="28"/>
          <w:szCs w:val="28"/>
        </w:rPr>
        <w:t xml:space="preserve">я стипендия, а устанавливается </w:t>
      </w:r>
      <w:r w:rsidRPr="00C143EA">
        <w:rPr>
          <w:rFonts w:ascii="Times New Roman" w:hAnsi="Times New Roman" w:cs="Times New Roman"/>
          <w:sz w:val="28"/>
          <w:szCs w:val="28"/>
        </w:rPr>
        <w:t xml:space="preserve">государственная социальная стипендия в </w:t>
      </w:r>
      <w:r>
        <w:rPr>
          <w:rFonts w:ascii="Times New Roman" w:hAnsi="Times New Roman" w:cs="Times New Roman"/>
          <w:sz w:val="28"/>
          <w:szCs w:val="28"/>
        </w:rPr>
        <w:t>повышенном размере</w:t>
      </w:r>
      <w:r w:rsidRPr="00C14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EA" w:rsidRP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3EA" w:rsidRDefault="00C143EA" w:rsidP="00C143EA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разделе разное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филиала Сидорову Е.А. 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EA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</w:t>
      </w:r>
      <w:r>
        <w:rPr>
          <w:rFonts w:ascii="Times New Roman" w:hAnsi="Times New Roman" w:cs="Times New Roman"/>
          <w:sz w:val="28"/>
          <w:szCs w:val="28"/>
        </w:rPr>
        <w:t xml:space="preserve">ьного фонда», в соответствии с </w:t>
      </w:r>
      <w:r w:rsidRPr="00C143EA">
        <w:rPr>
          <w:rFonts w:ascii="Times New Roman" w:hAnsi="Times New Roman" w:cs="Times New Roman"/>
          <w:sz w:val="28"/>
          <w:szCs w:val="28"/>
        </w:rPr>
        <w:t>«Положение</w:t>
      </w:r>
      <w:r>
        <w:rPr>
          <w:rFonts w:ascii="Times New Roman" w:hAnsi="Times New Roman" w:cs="Times New Roman"/>
          <w:sz w:val="28"/>
          <w:szCs w:val="28"/>
        </w:rPr>
        <w:t>м о стипендиальном обеспечении,</w:t>
      </w:r>
      <w:r w:rsidRPr="00C14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3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ормах материальной и социальной</w:t>
      </w:r>
      <w:r w:rsidRPr="00C143EA">
        <w:rPr>
          <w:rFonts w:ascii="Times New Roman" w:hAnsi="Times New Roman" w:cs="Times New Roman"/>
          <w:sz w:val="28"/>
          <w:szCs w:val="28"/>
        </w:rPr>
        <w:t xml:space="preserve"> поддержки</w:t>
      </w:r>
      <w:proofErr w:type="gramEnd"/>
      <w:r w:rsidRPr="00C143EA">
        <w:rPr>
          <w:rFonts w:ascii="Times New Roman" w:hAnsi="Times New Roman" w:cs="Times New Roman"/>
          <w:sz w:val="28"/>
          <w:szCs w:val="28"/>
        </w:rPr>
        <w:t xml:space="preserve"> обучающихся филиала </w:t>
      </w:r>
      <w:proofErr w:type="spellStart"/>
      <w:r w:rsidRPr="00C143E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143EA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Белово» </w:t>
      </w:r>
      <w:r w:rsidRPr="00C143EA">
        <w:rPr>
          <w:rFonts w:ascii="Times New Roman" w:hAnsi="Times New Roman" w:cs="Times New Roman"/>
          <w:sz w:val="28"/>
          <w:szCs w:val="28"/>
        </w:rPr>
        <w:t>от 30 сентября 2021 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C143EA">
        <w:rPr>
          <w:rFonts w:ascii="Times New Roman" w:hAnsi="Times New Roman" w:cs="Times New Roman"/>
          <w:sz w:val="28"/>
          <w:szCs w:val="28"/>
        </w:rPr>
        <w:t xml:space="preserve"> решения стипендиа</w:t>
      </w:r>
      <w:r>
        <w:rPr>
          <w:rFonts w:ascii="Times New Roman" w:hAnsi="Times New Roman" w:cs="Times New Roman"/>
          <w:sz w:val="28"/>
          <w:szCs w:val="28"/>
        </w:rPr>
        <w:t xml:space="preserve">льной комиссии протокол № 2 от </w:t>
      </w:r>
      <w:r w:rsidRPr="00C143EA">
        <w:rPr>
          <w:rFonts w:ascii="Times New Roman" w:hAnsi="Times New Roman" w:cs="Times New Roman"/>
          <w:sz w:val="28"/>
          <w:szCs w:val="28"/>
        </w:rPr>
        <w:t>31.08.2022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E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Pr="00C143EA">
        <w:rPr>
          <w:rFonts w:ascii="Times New Roman" w:hAnsi="Times New Roman" w:cs="Times New Roman"/>
          <w:sz w:val="28"/>
          <w:szCs w:val="28"/>
        </w:rPr>
        <w:t>: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143EA">
        <w:rPr>
          <w:rFonts w:ascii="Times New Roman" w:hAnsi="Times New Roman" w:cs="Times New Roman"/>
          <w:sz w:val="28"/>
          <w:szCs w:val="28"/>
        </w:rPr>
        <w:t>становить размер стипендии для студентов очной формы обучения, обучающихся по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Pr="00C143E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на осенний семестр 2022-2023 учебного </w:t>
      </w:r>
      <w:r w:rsidRPr="00C143EA">
        <w:rPr>
          <w:rFonts w:ascii="Times New Roman" w:hAnsi="Times New Roman" w:cs="Times New Roman"/>
          <w:sz w:val="28"/>
          <w:szCs w:val="28"/>
        </w:rPr>
        <w:t xml:space="preserve">года, в следующих размерах: 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EA">
        <w:rPr>
          <w:rFonts w:ascii="Times New Roman" w:hAnsi="Times New Roman" w:cs="Times New Roman"/>
          <w:sz w:val="28"/>
          <w:szCs w:val="28"/>
        </w:rPr>
        <w:t>1.1. Государственная академическая стипендия студен</w:t>
      </w:r>
      <w:r>
        <w:rPr>
          <w:rFonts w:ascii="Times New Roman" w:hAnsi="Times New Roman" w:cs="Times New Roman"/>
          <w:sz w:val="28"/>
          <w:szCs w:val="28"/>
        </w:rPr>
        <w:t>там,</w:t>
      </w:r>
      <w:r w:rsidRPr="00C143EA">
        <w:rPr>
          <w:rFonts w:ascii="Times New Roman" w:hAnsi="Times New Roman" w:cs="Times New Roman"/>
          <w:sz w:val="28"/>
          <w:szCs w:val="28"/>
        </w:rPr>
        <w:t xml:space="preserve"> обучающимся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143EA">
        <w:rPr>
          <w:rFonts w:ascii="Times New Roman" w:hAnsi="Times New Roman" w:cs="Times New Roman"/>
          <w:sz w:val="28"/>
          <w:szCs w:val="28"/>
        </w:rPr>
        <w:t>955,39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EA">
        <w:rPr>
          <w:rFonts w:ascii="Times New Roman" w:hAnsi="Times New Roman" w:cs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EA">
        <w:rPr>
          <w:rFonts w:ascii="Times New Roman" w:hAnsi="Times New Roman" w:cs="Times New Roman"/>
          <w:sz w:val="28"/>
          <w:szCs w:val="28"/>
        </w:rPr>
        <w:t>- 1242,0 рублей);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Всем студентам, обучающимся по</w:t>
      </w:r>
      <w:r w:rsidRPr="00C143EA">
        <w:rPr>
          <w:rFonts w:ascii="Times New Roman" w:hAnsi="Times New Roman" w:cs="Times New Roman"/>
          <w:sz w:val="28"/>
          <w:szCs w:val="28"/>
        </w:rPr>
        <w:t xml:space="preserve"> программам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Pr="00C143EA">
        <w:rPr>
          <w:rFonts w:ascii="Times New Roman" w:hAnsi="Times New Roman" w:cs="Times New Roman"/>
          <w:sz w:val="28"/>
          <w:szCs w:val="28"/>
        </w:rPr>
        <w:t xml:space="preserve"> за счет бюджетных асс</w:t>
      </w:r>
      <w:r>
        <w:rPr>
          <w:rFonts w:ascii="Times New Roman" w:hAnsi="Times New Roman" w:cs="Times New Roman"/>
          <w:sz w:val="28"/>
          <w:szCs w:val="28"/>
        </w:rPr>
        <w:t xml:space="preserve">игнований </w:t>
      </w:r>
      <w:r w:rsidRPr="00C143EA">
        <w:rPr>
          <w:rFonts w:ascii="Times New Roman" w:hAnsi="Times New Roman" w:cs="Times New Roman"/>
          <w:sz w:val="28"/>
          <w:szCs w:val="28"/>
        </w:rPr>
        <w:t xml:space="preserve">федерального бюджета, имеющим по итогам летней </w:t>
      </w:r>
      <w:r>
        <w:rPr>
          <w:rFonts w:ascii="Times New Roman" w:hAnsi="Times New Roman" w:cs="Times New Roman"/>
          <w:sz w:val="28"/>
          <w:szCs w:val="28"/>
        </w:rPr>
        <w:t xml:space="preserve">сессии оценки только «отлично» </w:t>
      </w:r>
      <w:r w:rsidRPr="00C143EA">
        <w:rPr>
          <w:rFonts w:ascii="Times New Roman" w:hAnsi="Times New Roman" w:cs="Times New Roman"/>
          <w:sz w:val="28"/>
          <w:szCs w:val="28"/>
        </w:rPr>
        <w:t>назначить дополнительную стипендию в размере 25% от установленной государственной академической стипендии, в размере 238,84 рублей (с учетом районного коэффициента- 3</w:t>
      </w:r>
      <w:r>
        <w:rPr>
          <w:rFonts w:ascii="Times New Roman" w:hAnsi="Times New Roman" w:cs="Times New Roman"/>
          <w:sz w:val="28"/>
          <w:szCs w:val="28"/>
        </w:rPr>
        <w:t>10,50 рублей)</w:t>
      </w:r>
      <w:r w:rsidRPr="00C143EA">
        <w:rPr>
          <w:rFonts w:ascii="Times New Roman" w:hAnsi="Times New Roman" w:cs="Times New Roman"/>
          <w:sz w:val="28"/>
          <w:szCs w:val="28"/>
        </w:rPr>
        <w:t>;</w:t>
      </w:r>
    </w:p>
    <w:p w:rsid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143EA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социальная стипендия студентам,</w:t>
      </w:r>
      <w:r w:rsidRPr="00C143EA">
        <w:rPr>
          <w:rFonts w:ascii="Times New Roman" w:hAnsi="Times New Roman" w:cs="Times New Roman"/>
          <w:sz w:val="28"/>
          <w:szCs w:val="28"/>
        </w:rPr>
        <w:t xml:space="preserve"> обучающимся по программам среднего профессионального образования в размере 1433,08 рублей (с учетом районного коэффициента –1863,0 рублей).</w:t>
      </w:r>
    </w:p>
    <w:p w:rsidR="00C143EA" w:rsidRDefault="00C143EA" w:rsidP="005E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EA" w:rsidRDefault="00946219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  <w:u w:val="single"/>
        </w:rPr>
        <w:t>В разделе разное</w:t>
      </w:r>
      <w:r w:rsidRPr="008F2BFD">
        <w:rPr>
          <w:rFonts w:ascii="Times New Roman" w:hAnsi="Times New Roman" w:cs="Times New Roman"/>
          <w:sz w:val="28"/>
          <w:szCs w:val="28"/>
        </w:rPr>
        <w:t xml:space="preserve"> слушали заместителя директора по учебной работе Долганову Ж.А.</w:t>
      </w:r>
      <w:r w:rsidR="008F2BFD" w:rsidRPr="008F2BFD">
        <w:rPr>
          <w:rFonts w:ascii="Times New Roman" w:hAnsi="Times New Roman" w:cs="Times New Roman"/>
          <w:sz w:val="28"/>
          <w:szCs w:val="28"/>
        </w:rPr>
        <w:t xml:space="preserve"> </w:t>
      </w:r>
      <w:r w:rsidR="00C143EA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учебного процесса в 2022-2023 </w:t>
      </w:r>
      <w:proofErr w:type="spellStart"/>
      <w:r w:rsidR="00C143E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C143EA">
        <w:rPr>
          <w:rFonts w:ascii="Times New Roman" w:hAnsi="Times New Roman" w:cs="Times New Roman"/>
          <w:sz w:val="28"/>
          <w:szCs w:val="28"/>
        </w:rPr>
        <w:t xml:space="preserve">. необходимо утвердить решением Ученого совета приказы по организации учебной работы. </w:t>
      </w:r>
    </w:p>
    <w:p w:rsidR="002060D2" w:rsidRDefault="00C9354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контингентом студентов филиала проведен расчет средней и максимальной учебной нагрузки на специальностях и направлениях подготовки ВО. Размер максимальной нагрузки установлен в 900 часов, средней – в 850 часов на ставку. По специальностях СПО – 720 часов.</w:t>
      </w:r>
    </w:p>
    <w:p w:rsidR="00C143EA" w:rsidRPr="00C143EA" w:rsidRDefault="00C143EA" w:rsidP="00C1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3EA">
        <w:rPr>
          <w:rFonts w:ascii="Times New Roman" w:hAnsi="Times New Roman" w:cs="Times New Roman"/>
          <w:sz w:val="28"/>
          <w:szCs w:val="28"/>
        </w:rPr>
        <w:t xml:space="preserve">С целью повышения качества учебной, </w:t>
      </w:r>
      <w:proofErr w:type="spellStart"/>
      <w:r w:rsidRPr="00C143E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143EA">
        <w:rPr>
          <w:rFonts w:ascii="Times New Roman" w:hAnsi="Times New Roman" w:cs="Times New Roman"/>
          <w:sz w:val="28"/>
          <w:szCs w:val="28"/>
        </w:rPr>
        <w:t xml:space="preserve"> и воспитательной работы со студентами, сохранения контингента студентов, обучающихся по программам </w:t>
      </w:r>
      <w:proofErr w:type="gramStart"/>
      <w:r w:rsidRPr="00C143E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proofErr w:type="gramEnd"/>
      <w:r w:rsidRPr="00C143EA">
        <w:rPr>
          <w:rFonts w:ascii="Times New Roman" w:hAnsi="Times New Roman" w:cs="Times New Roman"/>
          <w:sz w:val="28"/>
          <w:szCs w:val="28"/>
        </w:rPr>
        <w:t xml:space="preserve"> </w:t>
      </w:r>
      <w:r w:rsidR="002060D2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C143EA">
        <w:rPr>
          <w:rFonts w:ascii="Times New Roman" w:hAnsi="Times New Roman" w:cs="Times New Roman"/>
          <w:sz w:val="28"/>
          <w:szCs w:val="28"/>
        </w:rPr>
        <w:t>закрепить с 01.09.2022 г. учебные группы 1-3 курсов очной формы об</w:t>
      </w:r>
      <w:r>
        <w:rPr>
          <w:rFonts w:ascii="Times New Roman" w:hAnsi="Times New Roman" w:cs="Times New Roman"/>
          <w:sz w:val="28"/>
          <w:szCs w:val="28"/>
        </w:rPr>
        <w:t>учения на 2022-2023 учебный год</w:t>
      </w:r>
      <w:r w:rsidRPr="00C143EA">
        <w:rPr>
          <w:rFonts w:ascii="Times New Roman" w:hAnsi="Times New Roman" w:cs="Times New Roman"/>
          <w:sz w:val="28"/>
          <w:szCs w:val="28"/>
        </w:rPr>
        <w:t xml:space="preserve"> за следующими сотрудниками: </w:t>
      </w:r>
    </w:p>
    <w:p w:rsidR="00C143EA" w:rsidRPr="00C143EA" w:rsidRDefault="00C143EA" w:rsidP="00C143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75"/>
        <w:gridCol w:w="3827"/>
        <w:gridCol w:w="1985"/>
      </w:tblGrid>
      <w:tr w:rsidR="00C143EA" w:rsidRPr="00C143EA" w:rsidTr="00C14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C143EA" w:rsidRPr="00C143EA" w:rsidTr="00C14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Косолапов-Шабалин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ИС-205.1</w:t>
            </w:r>
          </w:p>
        </w:tc>
      </w:tr>
      <w:tr w:rsidR="00C143EA" w:rsidRPr="00C143EA" w:rsidTr="00C143EA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Дорофеева О.Е.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начальник отдела ВВР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ИС-205.2</w:t>
            </w:r>
          </w:p>
        </w:tc>
      </w:tr>
      <w:tr w:rsidR="00C143EA" w:rsidRPr="00C143EA" w:rsidTr="00C14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Белов С.В.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 xml:space="preserve">ИС-215.1 </w:t>
            </w:r>
          </w:p>
        </w:tc>
      </w:tr>
      <w:tr w:rsidR="00C143EA" w:rsidRPr="00C143EA" w:rsidTr="00C14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Голованова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ИС-215.2</w:t>
            </w:r>
          </w:p>
        </w:tc>
      </w:tr>
      <w:tr w:rsidR="00C143EA" w:rsidRPr="00C143EA" w:rsidTr="00C14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Витвицкий</w:t>
            </w:r>
            <w:proofErr w:type="spellEnd"/>
            <w:r w:rsidRPr="00C143E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 xml:space="preserve">ИС-225.1 </w:t>
            </w:r>
          </w:p>
        </w:tc>
      </w:tr>
      <w:tr w:rsidR="00C143EA" w:rsidRPr="00C143EA" w:rsidTr="00C14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EA" w:rsidRPr="00C143EA" w:rsidRDefault="00C143EA" w:rsidP="00C1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EA">
              <w:rPr>
                <w:rFonts w:ascii="Times New Roman" w:hAnsi="Times New Roman" w:cs="Times New Roman"/>
                <w:sz w:val="28"/>
                <w:szCs w:val="28"/>
              </w:rPr>
              <w:t>ИС-225.2</w:t>
            </w:r>
          </w:p>
        </w:tc>
      </w:tr>
    </w:tbl>
    <w:p w:rsidR="002060D2" w:rsidRDefault="002060D2" w:rsidP="00C143E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0D2" w:rsidRDefault="00C143EA" w:rsidP="002060D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C143EA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(кураторство) в учебных группах среднего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образования за период </w:t>
      </w:r>
      <w:r w:rsidRPr="00C143EA">
        <w:rPr>
          <w:rFonts w:ascii="Times New Roman" w:hAnsi="Times New Roman" w:cs="Times New Roman"/>
          <w:sz w:val="28"/>
          <w:szCs w:val="28"/>
        </w:rPr>
        <w:t>с 01.09.2022 г. по 31.08.2023 г. из средств субсидии на иные цели в размере 5000,</w:t>
      </w:r>
      <w:r>
        <w:rPr>
          <w:rFonts w:ascii="Times New Roman" w:hAnsi="Times New Roman" w:cs="Times New Roman"/>
          <w:sz w:val="28"/>
          <w:szCs w:val="28"/>
        </w:rPr>
        <w:t>00 (пять тысяч рублей) в месяц</w:t>
      </w:r>
      <w:r w:rsidRPr="00C143EA">
        <w:rPr>
          <w:rFonts w:ascii="Times New Roman" w:hAnsi="Times New Roman" w:cs="Times New Roman"/>
          <w:sz w:val="28"/>
          <w:szCs w:val="28"/>
        </w:rPr>
        <w:t xml:space="preserve"> за каждую группу, с начислением районного коэффициента. </w:t>
      </w:r>
    </w:p>
    <w:p w:rsidR="002060D2" w:rsidRPr="002060D2" w:rsidRDefault="002060D2" w:rsidP="002060D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D2">
        <w:rPr>
          <w:rFonts w:ascii="Times New Roman" w:hAnsi="Times New Roman" w:cs="Times New Roman"/>
          <w:sz w:val="28"/>
          <w:szCs w:val="28"/>
        </w:rPr>
        <w:t xml:space="preserve">С целью повышения качества учебной, </w:t>
      </w:r>
      <w:proofErr w:type="spellStart"/>
      <w:r w:rsidRPr="002060D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и воспитательной работы с обучающимися, сохранения контингента обучающихся по образовательным программам высшего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предагаю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закрепить учебные группы 1-5 курсов очной формы обучения за следующим преподавателям с 01.09.2022 г. по 30.06.2023 г.: </w:t>
      </w:r>
    </w:p>
    <w:p w:rsidR="002060D2" w:rsidRPr="002060D2" w:rsidRDefault="002060D2" w:rsidP="002060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76"/>
        <w:gridCol w:w="2096"/>
        <w:gridCol w:w="1488"/>
        <w:gridCol w:w="1617"/>
        <w:gridCol w:w="1710"/>
      </w:tblGrid>
      <w:tr w:rsidR="002060D2" w:rsidRPr="002060D2" w:rsidTr="00206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Количество часов в месяц</w:t>
            </w:r>
          </w:p>
        </w:tc>
      </w:tr>
      <w:tr w:rsidR="002060D2" w:rsidRPr="002060D2" w:rsidTr="00206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Законнова</w:t>
            </w:r>
            <w:proofErr w:type="spellEnd"/>
            <w:r w:rsidRPr="002060D2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ТБб-205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0D2" w:rsidRPr="002060D2" w:rsidTr="00206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Белов В.Ф.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ГПс-205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0D2" w:rsidRPr="002060D2" w:rsidTr="00206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Бурцев А.Ю.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ГОс-193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0D2" w:rsidRPr="002060D2" w:rsidTr="00206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Верчагина</w:t>
            </w:r>
            <w:proofErr w:type="spellEnd"/>
            <w:r w:rsidRPr="002060D2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ПИб-215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0D2" w:rsidRPr="002060D2" w:rsidTr="00206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Ещеркин</w:t>
            </w:r>
            <w:proofErr w:type="spellEnd"/>
            <w:r w:rsidRPr="002060D2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ГПс-215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0D2" w:rsidRPr="002060D2" w:rsidTr="00206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Колечкина</w:t>
            </w:r>
            <w:proofErr w:type="spellEnd"/>
            <w:r w:rsidRPr="002060D2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ПИб-225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0D2" w:rsidRPr="002060D2" w:rsidTr="00206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Аксененко В.В.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ст.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ГПс-225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0D2" w:rsidRPr="002060D2" w:rsidTr="00206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Белов С.В.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ст.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ГОс-183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D2" w:rsidRPr="002060D2" w:rsidRDefault="002060D2" w:rsidP="0020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060D2" w:rsidRPr="002060D2" w:rsidRDefault="002060D2" w:rsidP="0020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0D2" w:rsidRPr="002060D2" w:rsidRDefault="002060D2" w:rsidP="0020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D2">
        <w:rPr>
          <w:rFonts w:ascii="Times New Roman" w:hAnsi="Times New Roman" w:cs="Times New Roman"/>
          <w:sz w:val="28"/>
          <w:szCs w:val="28"/>
        </w:rPr>
        <w:t xml:space="preserve">С целью привлечения профессорско-преподавательского состава филиала </w:t>
      </w:r>
      <w:proofErr w:type="spellStart"/>
      <w:r w:rsidRPr="002060D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в г. Белово к разработке основных профессиональных образовательных программ (далее - ОПОП) по реализуемым специальностям (направлениям подготовки), выработке стратегии реализации ОПОП, планированию этапов образовательной деятельности по ОПОП в соответствии с действующими федеральными государственными образовательными стандартами высшего образования, среднего профессионального образования, координации деятельности с другими методическими объединениями филиала, университета в целом предлагаю создать на 2022-2023 учебный год учебно-методические комиссии в следующем составе:</w:t>
      </w:r>
    </w:p>
    <w:p w:rsidR="002060D2" w:rsidRPr="002060D2" w:rsidRDefault="002060D2" w:rsidP="0020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D2">
        <w:rPr>
          <w:rFonts w:ascii="Times New Roman" w:hAnsi="Times New Roman" w:cs="Times New Roman"/>
          <w:sz w:val="28"/>
          <w:szCs w:val="28"/>
        </w:rPr>
        <w:t xml:space="preserve">Учебно-методическая комиссия по специальности «Горное дело», направлению подготовки </w:t>
      </w:r>
      <w:proofErr w:type="spellStart"/>
      <w:r w:rsidRPr="002060D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60D2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безопасность»</w:t>
      </w:r>
    </w:p>
    <w:p w:rsidR="002060D2" w:rsidRPr="002060D2" w:rsidRDefault="002060D2" w:rsidP="002060D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D2">
        <w:rPr>
          <w:rFonts w:ascii="Times New Roman" w:hAnsi="Times New Roman" w:cs="Times New Roman"/>
          <w:sz w:val="28"/>
          <w:szCs w:val="28"/>
        </w:rPr>
        <w:t>Аксененко В.В. – председатель комиссии;</w:t>
      </w:r>
    </w:p>
    <w:p w:rsidR="002060D2" w:rsidRPr="002060D2" w:rsidRDefault="002060D2" w:rsidP="002060D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D2">
        <w:rPr>
          <w:rFonts w:ascii="Times New Roman" w:hAnsi="Times New Roman" w:cs="Times New Roman"/>
          <w:sz w:val="28"/>
          <w:szCs w:val="28"/>
        </w:rPr>
        <w:t>Белов В.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2060D2">
        <w:rPr>
          <w:rFonts w:ascii="Times New Roman" w:hAnsi="Times New Roman" w:cs="Times New Roman"/>
          <w:sz w:val="28"/>
          <w:szCs w:val="28"/>
        </w:rPr>
        <w:t xml:space="preserve"> – член комиссии;</w:t>
      </w:r>
    </w:p>
    <w:p w:rsidR="002060D2" w:rsidRPr="002060D2" w:rsidRDefault="002060D2" w:rsidP="002060D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2">
        <w:rPr>
          <w:rFonts w:ascii="Times New Roman" w:hAnsi="Times New Roman" w:cs="Times New Roman"/>
          <w:sz w:val="28"/>
          <w:szCs w:val="28"/>
        </w:rPr>
        <w:t>Ещеркин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П.В. - член комиссии</w:t>
      </w:r>
    </w:p>
    <w:p w:rsidR="002060D2" w:rsidRPr="002060D2" w:rsidRDefault="002060D2" w:rsidP="00206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D2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Учебно-методическая комиссия по специальности «Экономическая безопасность», направлению подготовки </w:t>
      </w:r>
      <w:proofErr w:type="spellStart"/>
      <w:r w:rsidRPr="002060D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«Прикладная информатика», специальности среднего профессионального образования «Информационные системы и программирование»</w:t>
      </w:r>
    </w:p>
    <w:p w:rsidR="002060D2" w:rsidRPr="002060D2" w:rsidRDefault="002060D2" w:rsidP="002060D2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2">
        <w:rPr>
          <w:rFonts w:ascii="Times New Roman" w:hAnsi="Times New Roman" w:cs="Times New Roman"/>
          <w:sz w:val="28"/>
          <w:szCs w:val="28"/>
        </w:rPr>
        <w:t>Колечкина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И.П. - председатель комиссии;</w:t>
      </w:r>
    </w:p>
    <w:p w:rsidR="002060D2" w:rsidRPr="002060D2" w:rsidRDefault="002060D2" w:rsidP="002060D2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2"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И.Ю. - член комиссии;</w:t>
      </w:r>
    </w:p>
    <w:p w:rsidR="002060D2" w:rsidRPr="002060D2" w:rsidRDefault="002060D2" w:rsidP="002060D2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D2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Р.С. – член комиссии.</w:t>
      </w:r>
    </w:p>
    <w:p w:rsidR="00C9354A" w:rsidRDefault="00C9354A" w:rsidP="0020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0D2" w:rsidRPr="002060D2" w:rsidRDefault="002060D2" w:rsidP="0020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D2">
        <w:rPr>
          <w:rFonts w:ascii="Times New Roman" w:hAnsi="Times New Roman" w:cs="Times New Roman"/>
          <w:sz w:val="28"/>
          <w:szCs w:val="28"/>
        </w:rPr>
        <w:t xml:space="preserve">В целях обеспечения условий, способствующих совершенствованию учебно-образовательной и научно-образовательной деятельности филиала </w:t>
      </w:r>
      <w:proofErr w:type="spellStart"/>
      <w:r w:rsidRPr="002060D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gramStart"/>
      <w:r w:rsidRPr="002060D2">
        <w:rPr>
          <w:rFonts w:ascii="Times New Roman" w:hAnsi="Times New Roman" w:cs="Times New Roman"/>
          <w:sz w:val="28"/>
          <w:szCs w:val="28"/>
        </w:rPr>
        <w:t>Белово</w:t>
      </w:r>
      <w:proofErr w:type="gramEnd"/>
      <w:r w:rsidRPr="002060D2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Pr="002060D2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2060D2">
        <w:rPr>
          <w:rFonts w:ascii="Times New Roman" w:hAnsi="Times New Roman" w:cs="Times New Roman"/>
          <w:sz w:val="28"/>
          <w:szCs w:val="28"/>
        </w:rPr>
        <w:t xml:space="preserve">твердить следующий состав Учебно-методического совета </w:t>
      </w:r>
      <w:proofErr w:type="spellStart"/>
      <w:r w:rsidRPr="002060D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в г. Белово на 2022-2023 учебный год:</w:t>
      </w:r>
    </w:p>
    <w:tbl>
      <w:tblPr>
        <w:tblStyle w:val="a5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230"/>
      </w:tblGrid>
      <w:tr w:rsidR="002060D2" w:rsidRPr="002060D2" w:rsidTr="00C9354A">
        <w:tc>
          <w:tcPr>
            <w:tcW w:w="2551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Костинец</w:t>
            </w:r>
            <w:proofErr w:type="spellEnd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И.К.</w:t>
            </w:r>
          </w:p>
        </w:tc>
        <w:tc>
          <w:tcPr>
            <w:tcW w:w="7230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директор филиала </w:t>
            </w:r>
            <w:proofErr w:type="spellStart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КузГТУ</w:t>
            </w:r>
            <w:proofErr w:type="spellEnd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г. Белово;</w:t>
            </w:r>
          </w:p>
        </w:tc>
      </w:tr>
      <w:tr w:rsidR="002060D2" w:rsidRPr="002060D2" w:rsidTr="00C9354A">
        <w:tc>
          <w:tcPr>
            <w:tcW w:w="2551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Долганова Ж.А.</w:t>
            </w:r>
          </w:p>
        </w:tc>
        <w:tc>
          <w:tcPr>
            <w:tcW w:w="7230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директора по учебной работе;</w:t>
            </w:r>
          </w:p>
        </w:tc>
      </w:tr>
      <w:tr w:rsidR="002060D2" w:rsidRPr="002060D2" w:rsidTr="00C9354A">
        <w:tc>
          <w:tcPr>
            <w:tcW w:w="2551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Аксененко Е.Г.</w:t>
            </w:r>
          </w:p>
        </w:tc>
        <w:tc>
          <w:tcPr>
            <w:tcW w:w="7230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учебно-методического отдела;</w:t>
            </w:r>
          </w:p>
        </w:tc>
      </w:tr>
      <w:tr w:rsidR="002060D2" w:rsidRPr="002060D2" w:rsidTr="00C9354A">
        <w:tc>
          <w:tcPr>
            <w:tcW w:w="2551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Законнова</w:t>
            </w:r>
            <w:proofErr w:type="spellEnd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Л.И.</w:t>
            </w:r>
          </w:p>
        </w:tc>
        <w:tc>
          <w:tcPr>
            <w:tcW w:w="7230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главный научный сотрудник;</w:t>
            </w:r>
          </w:p>
        </w:tc>
      </w:tr>
      <w:tr w:rsidR="002060D2" w:rsidRPr="002060D2" w:rsidTr="00C9354A">
        <w:tc>
          <w:tcPr>
            <w:tcW w:w="2551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Дорофеева О.Е.</w:t>
            </w:r>
          </w:p>
        </w:tc>
        <w:tc>
          <w:tcPr>
            <w:tcW w:w="7230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отдела воспитательной и </w:t>
            </w:r>
            <w:proofErr w:type="spellStart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внеучебной</w:t>
            </w:r>
            <w:proofErr w:type="spellEnd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работы;</w:t>
            </w:r>
          </w:p>
        </w:tc>
      </w:tr>
      <w:tr w:rsidR="002060D2" w:rsidRPr="002060D2" w:rsidTr="00C9354A">
        <w:tc>
          <w:tcPr>
            <w:tcW w:w="2551" w:type="dxa"/>
            <w:hideMark/>
          </w:tcPr>
          <w:p w:rsidR="002060D2" w:rsidRPr="002060D2" w:rsidRDefault="00C9354A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w:r w:rsidR="002060D2"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Котова Л.Н.</w:t>
            </w:r>
          </w:p>
        </w:tc>
        <w:tc>
          <w:tcPr>
            <w:tcW w:w="7230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дополнительного образования и маркетинга;</w:t>
            </w:r>
          </w:p>
        </w:tc>
      </w:tr>
      <w:tr w:rsidR="002060D2" w:rsidRPr="002060D2" w:rsidTr="00C9354A">
        <w:tc>
          <w:tcPr>
            <w:tcW w:w="2551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Мочалов И.М.</w:t>
            </w:r>
          </w:p>
        </w:tc>
        <w:tc>
          <w:tcPr>
            <w:tcW w:w="7230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руководитель центра информационных технологий;</w:t>
            </w:r>
          </w:p>
        </w:tc>
      </w:tr>
      <w:tr w:rsidR="002060D2" w:rsidRPr="002060D2" w:rsidTr="00C9354A">
        <w:tc>
          <w:tcPr>
            <w:tcW w:w="2551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Верчагина</w:t>
            </w:r>
            <w:proofErr w:type="spellEnd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И.Ю.</w:t>
            </w:r>
          </w:p>
        </w:tc>
        <w:tc>
          <w:tcPr>
            <w:tcW w:w="7230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заведующая кафедрой экономики и</w:t>
            </w: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информационных технологий;</w:t>
            </w:r>
          </w:p>
        </w:tc>
      </w:tr>
      <w:tr w:rsidR="002060D2" w:rsidRPr="002060D2" w:rsidTr="00C9354A">
        <w:tc>
          <w:tcPr>
            <w:tcW w:w="2551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 Белов В.Ф. </w:t>
            </w:r>
          </w:p>
        </w:tc>
        <w:tc>
          <w:tcPr>
            <w:tcW w:w="7230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заведующая </w:t>
            </w: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кафедрой горного дела и </w:t>
            </w:r>
            <w:proofErr w:type="spellStart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техносферной</w:t>
            </w:r>
            <w:proofErr w:type="spellEnd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безопасности;</w:t>
            </w:r>
          </w:p>
        </w:tc>
      </w:tr>
      <w:tr w:rsidR="002060D2" w:rsidRPr="002060D2" w:rsidTr="00C9354A">
        <w:tc>
          <w:tcPr>
            <w:tcW w:w="2551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Григорьева А.В.</w:t>
            </w:r>
          </w:p>
        </w:tc>
        <w:tc>
          <w:tcPr>
            <w:tcW w:w="7230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ведущий</w:t>
            </w: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специалист по учебно-методической работе;</w:t>
            </w:r>
          </w:p>
        </w:tc>
      </w:tr>
      <w:tr w:rsidR="002060D2" w:rsidRPr="002060D2" w:rsidTr="00C9354A">
        <w:tc>
          <w:tcPr>
            <w:tcW w:w="2551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</w:t>
            </w:r>
            <w:proofErr w:type="spellStart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Чегошева</w:t>
            </w:r>
            <w:proofErr w:type="spellEnd"/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Е.П.</w:t>
            </w:r>
          </w:p>
        </w:tc>
        <w:tc>
          <w:tcPr>
            <w:tcW w:w="7230" w:type="dxa"/>
            <w:hideMark/>
          </w:tcPr>
          <w:p w:rsidR="002060D2" w:rsidRPr="002060D2" w:rsidRDefault="002060D2" w:rsidP="00206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60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ведущий специалист по учебно-методической работе.</w:t>
            </w:r>
          </w:p>
        </w:tc>
      </w:tr>
    </w:tbl>
    <w:p w:rsidR="00C9354A" w:rsidRDefault="00C9354A" w:rsidP="00C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D2" w:rsidRDefault="002060D2" w:rsidP="0020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D2">
        <w:rPr>
          <w:rFonts w:ascii="Times New Roman" w:hAnsi="Times New Roman" w:cs="Times New Roman"/>
          <w:sz w:val="28"/>
          <w:szCs w:val="28"/>
        </w:rPr>
        <w:t xml:space="preserve">Председателем Учебно-методического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2060D2">
        <w:rPr>
          <w:rFonts w:ascii="Times New Roman" w:hAnsi="Times New Roman" w:cs="Times New Roman"/>
          <w:sz w:val="28"/>
          <w:szCs w:val="28"/>
        </w:rPr>
        <w:t>назначить Ж.А. Долганову, заместителя директора по учебной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0D2">
        <w:rPr>
          <w:rFonts w:ascii="Times New Roman" w:hAnsi="Times New Roman" w:cs="Times New Roman"/>
          <w:sz w:val="28"/>
          <w:szCs w:val="28"/>
        </w:rPr>
        <w:t xml:space="preserve">Секретарем Учебно-методического совета назначить О.Е. Дорофееву, начальника отдела воспитательной и </w:t>
      </w:r>
      <w:proofErr w:type="spellStart"/>
      <w:r w:rsidRPr="002060D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060D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9354A" w:rsidRDefault="00C9354A" w:rsidP="0020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96C" w:rsidRDefault="0089396C" w:rsidP="005E36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6B1" w:rsidRPr="000C5AC0" w:rsidRDefault="005E36B1" w:rsidP="005E36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5AC0"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5E36B1" w:rsidRPr="00C9354A" w:rsidRDefault="005E36B1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5C59" w:rsidRDefault="00685C59" w:rsidP="00685C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685C59">
        <w:rPr>
          <w:rFonts w:ascii="Times New Roman" w:hAnsi="Times New Roman"/>
          <w:sz w:val="28"/>
          <w:szCs w:val="28"/>
        </w:rPr>
        <w:t xml:space="preserve">ризнать </w:t>
      </w:r>
      <w:r w:rsidR="00BF538C">
        <w:rPr>
          <w:rFonts w:ascii="Times New Roman" w:hAnsi="Times New Roman"/>
          <w:sz w:val="28"/>
          <w:szCs w:val="28"/>
        </w:rPr>
        <w:t>организацию</w:t>
      </w:r>
      <w:r w:rsidRPr="00685C59">
        <w:rPr>
          <w:rFonts w:ascii="Times New Roman" w:hAnsi="Times New Roman"/>
          <w:sz w:val="28"/>
          <w:szCs w:val="28"/>
        </w:rPr>
        <w:t xml:space="preserve"> приемной кампании на 2022-2023</w:t>
      </w:r>
      <w:r>
        <w:rPr>
          <w:rFonts w:ascii="Times New Roman" w:hAnsi="Times New Roman"/>
          <w:sz w:val="28"/>
          <w:szCs w:val="28"/>
        </w:rPr>
        <w:t xml:space="preserve"> учебный год удовлетворительной.</w:t>
      </w:r>
    </w:p>
    <w:p w:rsidR="000C5AC0" w:rsidRDefault="00685C59" w:rsidP="000C5AC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685C59">
        <w:rPr>
          <w:rFonts w:ascii="Times New Roman" w:hAnsi="Times New Roman"/>
          <w:sz w:val="28"/>
          <w:szCs w:val="28"/>
        </w:rPr>
        <w:t>азработать План работы по организации приемной кампании филиала на 2022-2023 учебный год с учет</w:t>
      </w:r>
      <w:r w:rsidR="000C5AC0">
        <w:rPr>
          <w:rFonts w:ascii="Times New Roman" w:hAnsi="Times New Roman"/>
          <w:sz w:val="28"/>
          <w:szCs w:val="28"/>
        </w:rPr>
        <w:t>ом опыта текущего года в срок до 10.09.2022 г.</w:t>
      </w:r>
    </w:p>
    <w:p w:rsidR="00685C59" w:rsidRPr="00685C59" w:rsidRDefault="000C5AC0" w:rsidP="000C5AC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5C59" w:rsidRPr="00685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85C59" w:rsidRPr="00685C59">
        <w:rPr>
          <w:rFonts w:ascii="Times New Roman" w:hAnsi="Times New Roman"/>
          <w:sz w:val="28"/>
          <w:szCs w:val="28"/>
        </w:rPr>
        <w:t xml:space="preserve">ключить в план </w:t>
      </w:r>
      <w:proofErr w:type="spellStart"/>
      <w:r w:rsidR="00685C59" w:rsidRPr="00685C5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685C59" w:rsidRPr="00685C59">
        <w:rPr>
          <w:rFonts w:ascii="Times New Roman" w:hAnsi="Times New Roman"/>
          <w:sz w:val="28"/>
          <w:szCs w:val="28"/>
        </w:rPr>
        <w:t xml:space="preserve"> работы </w:t>
      </w:r>
      <w:r w:rsidR="00BF538C">
        <w:rPr>
          <w:rFonts w:ascii="Times New Roman" w:hAnsi="Times New Roman"/>
          <w:sz w:val="28"/>
          <w:szCs w:val="28"/>
        </w:rPr>
        <w:t xml:space="preserve">посещение </w:t>
      </w:r>
      <w:r w:rsidR="00685C59" w:rsidRPr="00685C59">
        <w:rPr>
          <w:rFonts w:ascii="Times New Roman" w:hAnsi="Times New Roman"/>
          <w:sz w:val="28"/>
          <w:szCs w:val="28"/>
        </w:rPr>
        <w:t>студентов Беловского педагогичес</w:t>
      </w:r>
      <w:r>
        <w:rPr>
          <w:rFonts w:ascii="Times New Roman" w:hAnsi="Times New Roman"/>
          <w:sz w:val="28"/>
          <w:szCs w:val="28"/>
        </w:rPr>
        <w:t>кого колледжа</w:t>
      </w:r>
      <w:r w:rsidR="00685C59" w:rsidRPr="00685C59">
        <w:rPr>
          <w:rFonts w:ascii="Times New Roman" w:hAnsi="Times New Roman"/>
          <w:sz w:val="28"/>
          <w:szCs w:val="28"/>
        </w:rPr>
        <w:t xml:space="preserve">, Киселевского горного техникума, </w:t>
      </w:r>
      <w:r w:rsidR="00BF538C">
        <w:rPr>
          <w:rFonts w:ascii="Times New Roman" w:hAnsi="Times New Roman"/>
          <w:sz w:val="28"/>
          <w:szCs w:val="28"/>
        </w:rPr>
        <w:t xml:space="preserve">обучающихся </w:t>
      </w:r>
      <w:r w:rsidR="00685C59" w:rsidRPr="00685C59">
        <w:rPr>
          <w:rFonts w:ascii="Times New Roman" w:hAnsi="Times New Roman"/>
          <w:sz w:val="28"/>
          <w:szCs w:val="28"/>
        </w:rPr>
        <w:t>образовательны</w:t>
      </w:r>
      <w:r w:rsidR="00BF538C">
        <w:rPr>
          <w:rFonts w:ascii="Times New Roman" w:hAnsi="Times New Roman"/>
          <w:sz w:val="28"/>
          <w:szCs w:val="28"/>
        </w:rPr>
        <w:t>х</w:t>
      </w:r>
      <w:r w:rsidR="00685C59" w:rsidRPr="00685C59">
        <w:rPr>
          <w:rFonts w:ascii="Times New Roman" w:hAnsi="Times New Roman"/>
          <w:sz w:val="28"/>
          <w:szCs w:val="28"/>
        </w:rPr>
        <w:t xml:space="preserve"> учреждени</w:t>
      </w:r>
      <w:r w:rsidR="00BF538C">
        <w:rPr>
          <w:rFonts w:ascii="Times New Roman" w:hAnsi="Times New Roman"/>
          <w:sz w:val="28"/>
          <w:szCs w:val="28"/>
        </w:rPr>
        <w:t>й</w:t>
      </w:r>
      <w:r w:rsidR="00685C59" w:rsidRPr="00685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C59" w:rsidRPr="00685C59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85C59" w:rsidRPr="00685C59">
        <w:rPr>
          <w:rFonts w:ascii="Times New Roman" w:hAnsi="Times New Roman"/>
          <w:sz w:val="28"/>
          <w:szCs w:val="28"/>
        </w:rPr>
        <w:t xml:space="preserve"> Краснобродский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685C59" w:rsidRPr="00685C59">
        <w:rPr>
          <w:rFonts w:ascii="Times New Roman" w:hAnsi="Times New Roman"/>
          <w:sz w:val="28"/>
          <w:szCs w:val="28"/>
        </w:rPr>
        <w:t>посещение</w:t>
      </w:r>
      <w:r w:rsidR="00BF538C">
        <w:rPr>
          <w:rFonts w:ascii="Times New Roman" w:hAnsi="Times New Roman"/>
          <w:sz w:val="28"/>
          <w:szCs w:val="28"/>
        </w:rPr>
        <w:t xml:space="preserve"> обучающихся</w:t>
      </w:r>
      <w:r w:rsidR="00685C59" w:rsidRPr="00685C59">
        <w:rPr>
          <w:rFonts w:ascii="Times New Roman" w:hAnsi="Times New Roman"/>
          <w:sz w:val="28"/>
          <w:szCs w:val="28"/>
        </w:rPr>
        <w:t xml:space="preserve"> 10-х классов для разъяснения особенностей поступления в ВУЗ и </w:t>
      </w:r>
      <w:proofErr w:type="spellStart"/>
      <w:r w:rsidR="00685C59" w:rsidRPr="00685C5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685C59" w:rsidRPr="00685C59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.</w:t>
      </w:r>
    </w:p>
    <w:p w:rsidR="00685C59" w:rsidRPr="00685C59" w:rsidRDefault="000C5AC0" w:rsidP="00685C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А</w:t>
      </w:r>
      <w:r w:rsidR="00685C59" w:rsidRPr="00685C59">
        <w:rPr>
          <w:rFonts w:ascii="Times New Roman" w:hAnsi="Times New Roman"/>
          <w:sz w:val="28"/>
          <w:szCs w:val="28"/>
        </w:rPr>
        <w:t xml:space="preserve">ктуализировать рекламные буклеты и программу «Абитуриент </w:t>
      </w:r>
      <w:proofErr w:type="spellStart"/>
      <w:r w:rsidR="00685C59" w:rsidRPr="00685C59">
        <w:rPr>
          <w:rFonts w:ascii="Times New Roman" w:hAnsi="Times New Roman"/>
          <w:sz w:val="28"/>
          <w:szCs w:val="28"/>
        </w:rPr>
        <w:t>КузГТУ</w:t>
      </w:r>
      <w:proofErr w:type="spellEnd"/>
      <w:r w:rsidR="00685C59" w:rsidRPr="00685C5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разработать единую презентацию</w:t>
      </w:r>
      <w:r w:rsidR="00BF538C">
        <w:rPr>
          <w:rFonts w:ascii="Times New Roman" w:hAnsi="Times New Roman"/>
          <w:sz w:val="28"/>
          <w:szCs w:val="28"/>
        </w:rPr>
        <w:t xml:space="preserve"> филиала</w:t>
      </w:r>
      <w:r>
        <w:rPr>
          <w:rFonts w:ascii="Times New Roman" w:hAnsi="Times New Roman"/>
          <w:sz w:val="28"/>
          <w:szCs w:val="28"/>
        </w:rPr>
        <w:t>.</w:t>
      </w:r>
    </w:p>
    <w:p w:rsidR="000C5AC0" w:rsidRPr="000C5AC0" w:rsidRDefault="000C5AC0" w:rsidP="000C5AC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C5AC0">
        <w:rPr>
          <w:rFonts w:ascii="Times New Roman" w:hAnsi="Times New Roman"/>
          <w:sz w:val="28"/>
          <w:szCs w:val="28"/>
        </w:rPr>
        <w:t xml:space="preserve">5. Считать филиал </w:t>
      </w:r>
      <w:proofErr w:type="spellStart"/>
      <w:r w:rsidRPr="000C5AC0">
        <w:rPr>
          <w:rFonts w:ascii="Times New Roman" w:hAnsi="Times New Roman"/>
          <w:sz w:val="28"/>
          <w:szCs w:val="28"/>
        </w:rPr>
        <w:t>КузГТУв</w:t>
      </w:r>
      <w:proofErr w:type="spellEnd"/>
      <w:r w:rsidRPr="000C5AC0">
        <w:rPr>
          <w:rFonts w:ascii="Times New Roman" w:hAnsi="Times New Roman"/>
          <w:sz w:val="28"/>
          <w:szCs w:val="28"/>
        </w:rPr>
        <w:t xml:space="preserve"> г. Белово готовым к новому учебному году. </w:t>
      </w:r>
    </w:p>
    <w:p w:rsidR="000C5AC0" w:rsidRPr="000C5AC0" w:rsidRDefault="000C5AC0" w:rsidP="000C5AC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5AC0">
        <w:rPr>
          <w:rFonts w:ascii="Times New Roman" w:hAnsi="Times New Roman"/>
          <w:sz w:val="28"/>
          <w:szCs w:val="28"/>
        </w:rPr>
        <w:t xml:space="preserve">. Исходя из санитарно-эпидемиологической обстановки и особенностей распространения </w:t>
      </w:r>
      <w:proofErr w:type="spellStart"/>
      <w:r w:rsidRPr="000C5AC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C5AC0">
        <w:rPr>
          <w:rFonts w:ascii="Times New Roman" w:hAnsi="Times New Roman"/>
          <w:sz w:val="28"/>
          <w:szCs w:val="28"/>
        </w:rPr>
        <w:t xml:space="preserve"> инфекции в Кемеровской области-Кузбассе и руководствуясь Распоряжением Губернатора Кемеровской области-Кузбасса от 19 марта 2020 г. N 23-рг «О внесении изменений в распоряжение Губернатора Кемеровской области-Кузбасса от 14.03.2020 N 21-рг «О введении режима "Повышенная готовность" на территории Кемеровской области - Кузбасса и мерах по противодействию распространению новой </w:t>
      </w:r>
      <w:proofErr w:type="spellStart"/>
      <w:r w:rsidRPr="000C5AC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C5AC0">
        <w:rPr>
          <w:rFonts w:ascii="Times New Roman" w:hAnsi="Times New Roman"/>
          <w:sz w:val="28"/>
          <w:szCs w:val="28"/>
        </w:rPr>
        <w:t xml:space="preserve"> инфекции (COVID-19)» начать учебного года с условием соблюдения Методических рекомендаций утвержденных Главным государственным санитарным врачом Российской Федерации 29 июля 2020г. №МР 3.1/2.1.0205-20 по организации работы образовательных организаций в условиях рисков распространения COVID-19.</w:t>
      </w:r>
    </w:p>
    <w:p w:rsidR="000C5AC0" w:rsidRDefault="000C5AC0" w:rsidP="000C5AC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 Продолжить работу по выполнению комплексного плана работы филиала 2022 г. с учетом приоритетного направления по сохранению контингента студентов всех форм подготовки.</w:t>
      </w:r>
    </w:p>
    <w:p w:rsidR="000C5AC0" w:rsidRPr="000C5AC0" w:rsidRDefault="000C5AC0" w:rsidP="000C5AC0">
      <w:pPr>
        <w:tabs>
          <w:tab w:val="left" w:pos="301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комплексного плана работы филиала на 2023 г. учесть такие направления деятельности как подготовка к процедуре аккредитации по соответствующим специальностям СПО и ВО, а также организацию и проведение юбилея филиала. </w:t>
      </w:r>
    </w:p>
    <w:p w:rsidR="005E36B1" w:rsidRPr="000C5AC0" w:rsidRDefault="000C5AC0" w:rsidP="000C5AC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937FDB" w:rsidRPr="000C5AC0">
        <w:rPr>
          <w:rFonts w:ascii="Times New Roman" w:hAnsi="Times New Roman"/>
          <w:sz w:val="28"/>
          <w:szCs w:val="28"/>
        </w:rPr>
        <w:t xml:space="preserve">. </w:t>
      </w:r>
      <w:r w:rsidR="00685C59" w:rsidRPr="000C5AC0">
        <w:rPr>
          <w:rFonts w:ascii="Times New Roman" w:hAnsi="Times New Roman"/>
          <w:sz w:val="28"/>
          <w:szCs w:val="28"/>
        </w:rPr>
        <w:t>Считать процедуру избрания по конкурсу вакантных должностей ППС и заведующих кафедрами состоявшейся и рекомендовать работников, прошедших</w:t>
      </w:r>
      <w:r w:rsidR="00685C59">
        <w:rPr>
          <w:rFonts w:ascii="Times New Roman" w:hAnsi="Times New Roman"/>
          <w:sz w:val="28"/>
          <w:szCs w:val="28"/>
        </w:rPr>
        <w:t xml:space="preserve"> конкурсный отбор, на соответствующие должности со следующими сроками: Антипов Е.В. – срок избрания на должность доцента 1 год; </w:t>
      </w:r>
      <w:proofErr w:type="spellStart"/>
      <w:r w:rsidR="00685C59">
        <w:rPr>
          <w:rFonts w:ascii="Times New Roman" w:hAnsi="Times New Roman"/>
          <w:sz w:val="28"/>
          <w:szCs w:val="28"/>
        </w:rPr>
        <w:t>Витвицкий</w:t>
      </w:r>
      <w:proofErr w:type="spellEnd"/>
      <w:r w:rsidR="00685C59">
        <w:rPr>
          <w:rFonts w:ascii="Times New Roman" w:hAnsi="Times New Roman"/>
          <w:sz w:val="28"/>
          <w:szCs w:val="28"/>
        </w:rPr>
        <w:t xml:space="preserve"> М.Н. – срок избрания на должность старшего преподавателя 5 лет; Белов В.Ф. – срок избрания на должность заведующего кафедрой 5 лет; </w:t>
      </w:r>
      <w:proofErr w:type="spellStart"/>
      <w:r w:rsidR="00685C59">
        <w:rPr>
          <w:rFonts w:ascii="Times New Roman" w:hAnsi="Times New Roman"/>
          <w:sz w:val="28"/>
          <w:szCs w:val="28"/>
        </w:rPr>
        <w:t>Верчагина</w:t>
      </w:r>
      <w:proofErr w:type="spellEnd"/>
      <w:r w:rsidR="00685C59">
        <w:rPr>
          <w:rFonts w:ascii="Times New Roman" w:hAnsi="Times New Roman"/>
          <w:sz w:val="28"/>
          <w:szCs w:val="28"/>
        </w:rPr>
        <w:t xml:space="preserve"> И.Ю. – срок избрания на должность заведующего кафедрой 5 лет.</w:t>
      </w:r>
    </w:p>
    <w:p w:rsidR="005E36B1" w:rsidRPr="00685C59" w:rsidRDefault="000C5AC0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36B1" w:rsidRPr="00685C59">
        <w:rPr>
          <w:rFonts w:ascii="Times New Roman" w:hAnsi="Times New Roman" w:cs="Times New Roman"/>
          <w:sz w:val="28"/>
          <w:szCs w:val="28"/>
        </w:rPr>
        <w:t xml:space="preserve">. </w:t>
      </w:r>
      <w:r w:rsidR="00937FDB" w:rsidRPr="00685C59">
        <w:rPr>
          <w:rFonts w:ascii="Times New Roman" w:hAnsi="Times New Roman" w:cs="Times New Roman"/>
          <w:sz w:val="28"/>
          <w:szCs w:val="28"/>
        </w:rPr>
        <w:t xml:space="preserve">Утвердить размер стипендии для студентов очной формы обучения, обучающихся за счет бюджетных ассигнований федерального бюджета, в предложенных размерах. </w:t>
      </w:r>
    </w:p>
    <w:p w:rsidR="00685C59" w:rsidRPr="00685C59" w:rsidRDefault="000C5AC0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5C59" w:rsidRPr="00685C59">
        <w:rPr>
          <w:rFonts w:ascii="Times New Roman" w:hAnsi="Times New Roman" w:cs="Times New Roman"/>
          <w:sz w:val="28"/>
          <w:szCs w:val="28"/>
        </w:rPr>
        <w:t>. Утвердить предложенные составы учебно-методического совета филиала, а также составы учебно-методических комиссий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 и направлениям подготовки</w:t>
      </w:r>
      <w:r w:rsidR="00685C59" w:rsidRPr="00685C59">
        <w:rPr>
          <w:rFonts w:ascii="Times New Roman" w:hAnsi="Times New Roman" w:cs="Times New Roman"/>
          <w:sz w:val="28"/>
          <w:szCs w:val="28"/>
        </w:rPr>
        <w:t>.</w:t>
      </w:r>
      <w:r w:rsidR="00BF53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F2BFD" w:rsidRPr="008F2BFD" w:rsidRDefault="008F2BFD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Pr="008F2BFD" w:rsidRDefault="001F4A32" w:rsidP="001F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115B61" w:rsidRPr="003537DE" w:rsidRDefault="00115B61">
      <w:pPr>
        <w:rPr>
          <w:sz w:val="28"/>
          <w:szCs w:val="28"/>
        </w:rPr>
      </w:pPr>
    </w:p>
    <w:sectPr w:rsidR="00115B61" w:rsidRPr="003537DE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A230FB2"/>
    <w:multiLevelType w:val="hybridMultilevel"/>
    <w:tmpl w:val="A282DD76"/>
    <w:lvl w:ilvl="0" w:tplc="3050FE12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3" w15:restartNumberingAfterBreak="0">
    <w:nsid w:val="2A8278F4"/>
    <w:multiLevelType w:val="hybridMultilevel"/>
    <w:tmpl w:val="0774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16874"/>
    <w:multiLevelType w:val="hybridMultilevel"/>
    <w:tmpl w:val="86EC6F4A"/>
    <w:lvl w:ilvl="0" w:tplc="E8B64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12DED"/>
    <w:multiLevelType w:val="hybridMultilevel"/>
    <w:tmpl w:val="9570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E057C"/>
    <w:multiLevelType w:val="hybridMultilevel"/>
    <w:tmpl w:val="31E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4" w15:restartNumberingAfterBreak="0">
    <w:nsid w:val="678A6003"/>
    <w:multiLevelType w:val="hybridMultilevel"/>
    <w:tmpl w:val="D258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798"/>
    <w:multiLevelType w:val="hybridMultilevel"/>
    <w:tmpl w:val="6A7EFAA6"/>
    <w:lvl w:ilvl="0" w:tplc="ECAE52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9"/>
  </w:num>
  <w:num w:numId="6">
    <w:abstractNumId w:val="1"/>
  </w:num>
  <w:num w:numId="7">
    <w:abstractNumId w:val="2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2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27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8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A17AF"/>
    <w:rsid w:val="000C5AC0"/>
    <w:rsid w:val="00115B61"/>
    <w:rsid w:val="001F0C63"/>
    <w:rsid w:val="001F4A32"/>
    <w:rsid w:val="002060D2"/>
    <w:rsid w:val="002D1D48"/>
    <w:rsid w:val="0031243E"/>
    <w:rsid w:val="00350A25"/>
    <w:rsid w:val="003537DE"/>
    <w:rsid w:val="003E6B53"/>
    <w:rsid w:val="004460FD"/>
    <w:rsid w:val="004745E5"/>
    <w:rsid w:val="004A411D"/>
    <w:rsid w:val="004D4376"/>
    <w:rsid w:val="00501CFF"/>
    <w:rsid w:val="00592D8B"/>
    <w:rsid w:val="00595ACF"/>
    <w:rsid w:val="005D2220"/>
    <w:rsid w:val="005E36B1"/>
    <w:rsid w:val="00602571"/>
    <w:rsid w:val="006669C7"/>
    <w:rsid w:val="00685C59"/>
    <w:rsid w:val="007A12F3"/>
    <w:rsid w:val="007E07CA"/>
    <w:rsid w:val="0085290B"/>
    <w:rsid w:val="0089396C"/>
    <w:rsid w:val="008F2BFD"/>
    <w:rsid w:val="00937FDB"/>
    <w:rsid w:val="00944677"/>
    <w:rsid w:val="00946219"/>
    <w:rsid w:val="00A51BFE"/>
    <w:rsid w:val="00AA1687"/>
    <w:rsid w:val="00BB514D"/>
    <w:rsid w:val="00BD51DF"/>
    <w:rsid w:val="00BF538C"/>
    <w:rsid w:val="00C143EA"/>
    <w:rsid w:val="00C3713C"/>
    <w:rsid w:val="00C9354A"/>
    <w:rsid w:val="00CE342D"/>
    <w:rsid w:val="00D134B8"/>
    <w:rsid w:val="00D40E13"/>
    <w:rsid w:val="00D509A7"/>
    <w:rsid w:val="00D61C1D"/>
    <w:rsid w:val="00D806CB"/>
    <w:rsid w:val="00DD427C"/>
    <w:rsid w:val="00E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8652-D760-450E-A81E-8162ED0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DE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4460FD"/>
    <w:pPr>
      <w:spacing w:after="0" w:line="240" w:lineRule="auto"/>
    </w:pPr>
  </w:style>
  <w:style w:type="character" w:customStyle="1" w:styleId="10">
    <w:name w:val="Заголовок №1_"/>
    <w:link w:val="11"/>
    <w:uiPriority w:val="99"/>
    <w:locked/>
    <w:rsid w:val="004460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460FD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4460FD"/>
  </w:style>
  <w:style w:type="character" w:customStyle="1" w:styleId="Bodytext2">
    <w:name w:val="Body text (2)_"/>
    <w:basedOn w:val="a0"/>
    <w:link w:val="Bodytext20"/>
    <w:locked/>
    <w:rsid w:val="00D134B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B8"/>
    <w:pPr>
      <w:widowControl w:val="0"/>
      <w:shd w:val="clear" w:color="auto" w:fill="FFFFFF"/>
      <w:spacing w:after="0" w:line="240" w:lineRule="auto"/>
    </w:pPr>
  </w:style>
  <w:style w:type="character" w:customStyle="1" w:styleId="Bodytext2Bold">
    <w:name w:val="Body text (2) + Bold"/>
    <w:basedOn w:val="Bodytext2"/>
    <w:rsid w:val="00D134B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134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D134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7764</TotalTime>
  <Pages>16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viy77</cp:lastModifiedBy>
  <cp:revision>11</cp:revision>
  <dcterms:created xsi:type="dcterms:W3CDTF">2022-01-15T10:27:00Z</dcterms:created>
  <dcterms:modified xsi:type="dcterms:W3CDTF">2022-09-06T07:35:00Z</dcterms:modified>
</cp:coreProperties>
</file>