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0E" w:rsidRPr="00DB310E" w:rsidRDefault="00DB310E" w:rsidP="00DB310E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DB310E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DB310E" w:rsidRPr="00DB310E" w:rsidRDefault="00DB310E" w:rsidP="00DB3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1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DB310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DB31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DB310E" w:rsidRPr="00DB310E" w:rsidRDefault="00DB310E" w:rsidP="00DB3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1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DB310E" w:rsidRPr="00DB310E" w:rsidRDefault="00DB310E" w:rsidP="00DB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31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DB310E" w:rsidRPr="00DB310E" w:rsidRDefault="00DB310E" w:rsidP="00DB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31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DB310E" w:rsidRPr="00DB310E" w:rsidRDefault="00DB310E" w:rsidP="00DB3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310E" w:rsidRPr="00DB310E" w:rsidRDefault="00DB310E" w:rsidP="00DB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31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DB310E" w:rsidRPr="00DB310E" w:rsidRDefault="00DB310E" w:rsidP="00DB310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DB310E" w:rsidRPr="00DB310E" w:rsidRDefault="00DB310E" w:rsidP="00DB310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 w:rsidRPr="00DB310E">
        <w:rPr>
          <w:rFonts w:ascii="Times New Roman" w:eastAsia="Calibri" w:hAnsi="Times New Roman" w:cs="Times New Roman"/>
          <w:sz w:val="24"/>
          <w:szCs w:val="24"/>
        </w:rPr>
        <w:t>от  20.11.2019 г.</w:t>
      </w:r>
    </w:p>
    <w:p w:rsidR="00DB310E" w:rsidRPr="00DB310E" w:rsidRDefault="00DB310E" w:rsidP="00DB31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10E"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ПРОТОКОЛА № 4 </w:t>
      </w:r>
    </w:p>
    <w:p w:rsidR="00DB310E" w:rsidRPr="00DB310E" w:rsidRDefault="00DB310E" w:rsidP="00DB310E">
      <w:pPr>
        <w:rPr>
          <w:rFonts w:ascii="Calibri" w:eastAsia="Calibri" w:hAnsi="Calibri" w:cs="Times New Roman"/>
        </w:rPr>
      </w:pP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F3C16" w:rsidRPr="009C1E14" w:rsidRDefault="00841F2E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повышению качества подготовки выпускников к государственной итоговой аттестации</w:t>
      </w:r>
      <w:r w:rsidRPr="00841F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Отчет о выполнении решения филиала от 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CC3FBC">
        <w:rPr>
          <w:rFonts w:ascii="Times New Roman" w:eastAsia="Calibri" w:hAnsi="Times New Roman" w:cs="Times New Roman"/>
          <w:sz w:val="24"/>
          <w:szCs w:val="24"/>
        </w:rPr>
        <w:t>2019 (Протокол № 12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F3C16" w:rsidRDefault="00841F2E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выполнении решения УМС филиала (Протокол № 2 от 25</w:t>
      </w:r>
      <w:r w:rsidRPr="00841F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841F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 г</w:t>
      </w:r>
      <w:r w:rsidRPr="00841F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) об обеспечении требований ФГОС ВО ОПОП к электронной информационно-образовательной среде филиала</w:t>
      </w:r>
      <w:r w:rsidRPr="00841F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работе сайта филиала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F3C16" w:rsidRPr="009F3C16" w:rsidRDefault="00841F2E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формировании портфолио научно-педагогических работников</w:t>
      </w:r>
      <w:r w:rsidRPr="00841F2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реализации системы внутренней независимой оценки качества образования по образовательным программам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841F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C35BC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Разное</w:t>
      </w:r>
      <w:r w:rsidR="009F3C16"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Костинец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И.К.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 xml:space="preserve">- директор филиала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в г. Белово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>2. Долганова Ж.А.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учебной работе 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>3. Аксененко Е.Г.     - начальник учебно-методического отдела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Законнова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Л.И.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>- главный научный сотрудник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>5. Дорофеева О.Е.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 xml:space="preserve">- начальник отдела воспитательной и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Верчагина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И.Ю.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>- зав. кафедрой «Экономическая безопасность и менеджмент»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>7. Белов В.Ф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F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41F2E">
        <w:rPr>
          <w:rFonts w:ascii="Times New Roman" w:eastAsia="Calibri" w:hAnsi="Times New Roman" w:cs="Times New Roman"/>
          <w:sz w:val="24"/>
          <w:szCs w:val="24"/>
        </w:rPr>
        <w:tab/>
        <w:t xml:space="preserve">- зав. кафедрой «Горное дело и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безопасность»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>8. Мочалов И.М.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>- руководитель информационно-методического центра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Чегошева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Е.П.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>- специалист учебно-методического отдела</w:t>
      </w:r>
    </w:p>
    <w:p w:rsidR="00841F2E" w:rsidRPr="00AA611C" w:rsidRDefault="00841F2E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C39" w:rsidRPr="00D26840" w:rsidRDefault="00C30C39" w:rsidP="005E1048">
      <w:pPr>
        <w:pStyle w:val="a7"/>
        <w:spacing w:before="0" w:beforeAutospacing="0" w:after="0"/>
        <w:jc w:val="both"/>
        <w:rPr>
          <w:b/>
        </w:rPr>
      </w:pPr>
      <w:bookmarkStart w:id="0" w:name="_GoBack"/>
      <w:bookmarkEnd w:id="0"/>
      <w:r w:rsidRPr="00D26840">
        <w:rPr>
          <w:b/>
        </w:rPr>
        <w:t>Постановили:</w:t>
      </w:r>
    </w:p>
    <w:p w:rsidR="00AC6C48" w:rsidRDefault="00D26840" w:rsidP="00AC6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C6C48" w:rsidRPr="00AC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C6C48" w:rsidRPr="00AC6C48" w:rsidRDefault="00AC6C48" w:rsidP="00AC6C48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«О проведении государственной итоговой аттестации»:</w:t>
      </w:r>
    </w:p>
    <w:p w:rsidR="00AC6C48" w:rsidRPr="00AC6C48" w:rsidRDefault="00AC6C48" w:rsidP="00AC6C48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мастер-классы с целью  выявления типовых ошибок и возможных отклонений, выработки замечаний, рекомендаций и пожеланий выпускникам.</w:t>
      </w:r>
    </w:p>
    <w:p w:rsidR="006B4144" w:rsidRPr="00AC6C48" w:rsidRDefault="00AC6C48" w:rsidP="00AC6C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24.12.2019г. Отв. Белов В.Ф.</w:t>
      </w:r>
    </w:p>
    <w:p w:rsidR="00BC708C" w:rsidRDefault="00D26840" w:rsidP="00AC6C4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2684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6C48" w:rsidRDefault="00AC6C48" w:rsidP="00AC6C48">
      <w:pPr>
        <w:pStyle w:val="a4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259C">
        <w:rPr>
          <w:rFonts w:ascii="Times New Roman" w:hAnsi="Times New Roman" w:cs="Times New Roman"/>
          <w:sz w:val="24"/>
        </w:rPr>
        <w:t>Произвести корректировку рабочих программ с учетом требований Положения о внутренней независимой оценке качества образования по образовательным программам высшего образования.</w:t>
      </w:r>
    </w:p>
    <w:p w:rsidR="00AC6C48" w:rsidRDefault="00AC6C48" w:rsidP="00AC6C4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исполнения: до 02</w:t>
      </w:r>
      <w:r w:rsidRPr="00F625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Pr="00F625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2019 г</w:t>
      </w:r>
      <w:r w:rsidRPr="00F625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отв</w:t>
      </w:r>
      <w:r w:rsidRPr="00F625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Долганова Ж</w:t>
      </w:r>
      <w:r w:rsidRPr="00F625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А</w:t>
      </w:r>
      <w:r w:rsidRPr="00F6259C">
        <w:rPr>
          <w:rFonts w:ascii="Times New Roman" w:hAnsi="Times New Roman" w:cs="Times New Roman"/>
          <w:sz w:val="24"/>
        </w:rPr>
        <w:t>.</w:t>
      </w:r>
    </w:p>
    <w:p w:rsidR="00AC6C48" w:rsidRDefault="00AC6C48" w:rsidP="00AC6C48">
      <w:pPr>
        <w:pStyle w:val="a4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104CA">
        <w:rPr>
          <w:rFonts w:ascii="Times New Roman" w:hAnsi="Times New Roman" w:cs="Times New Roman"/>
          <w:sz w:val="24"/>
        </w:rPr>
        <w:t xml:space="preserve">Доработать рабочие программы с </w:t>
      </w:r>
      <w:r>
        <w:rPr>
          <w:rFonts w:ascii="Times New Roman" w:hAnsi="Times New Roman" w:cs="Times New Roman"/>
          <w:sz w:val="24"/>
        </w:rPr>
        <w:t xml:space="preserve">уже внесенными в настоящий момент </w:t>
      </w:r>
      <w:r w:rsidRPr="007104CA">
        <w:rPr>
          <w:rFonts w:ascii="Times New Roman" w:hAnsi="Times New Roman" w:cs="Times New Roman"/>
          <w:sz w:val="24"/>
        </w:rPr>
        <w:t>изменениями.</w:t>
      </w:r>
    </w:p>
    <w:p w:rsidR="00AC6C48" w:rsidRDefault="00AC6C48" w:rsidP="00AC6C4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Срок исполнения: до 25</w:t>
      </w:r>
      <w:r w:rsidRPr="007104C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</w:t>
      </w:r>
      <w:r w:rsidRPr="007104C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2019 г</w:t>
      </w:r>
      <w:r w:rsidRPr="007104C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отв</w:t>
      </w:r>
      <w:r w:rsidRPr="007104C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Чегошева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>
        <w:rPr>
          <w:rFonts w:ascii="Times New Roman" w:hAnsi="Times New Roman" w:cs="Times New Roman"/>
          <w:sz w:val="24"/>
          <w:lang w:val="en-US"/>
        </w:rPr>
        <w:t>.П.</w:t>
      </w:r>
    </w:p>
    <w:p w:rsidR="00AC6C48" w:rsidRPr="00280CDD" w:rsidRDefault="00AC6C48" w:rsidP="00AC6C48">
      <w:pPr>
        <w:pStyle w:val="a4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CDD">
        <w:rPr>
          <w:rFonts w:ascii="Times New Roman" w:eastAsia="Calibri" w:hAnsi="Times New Roman" w:cs="Times New Roman"/>
          <w:sz w:val="24"/>
          <w:szCs w:val="24"/>
        </w:rPr>
        <w:lastRenderedPageBreak/>
        <w:t>Разместить рабочие программы в электронной информационно-образовательной среде филиала. Срок исполнения для специальностей (направления подготовки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280C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6C48" w:rsidRDefault="00AC6C48" w:rsidP="00AC6C48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ТБ         - до 27</w:t>
      </w:r>
      <w:r w:rsidRPr="00280C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280C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 г</w:t>
      </w:r>
      <w:r w:rsidRPr="00280C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C48" w:rsidRDefault="00AC6C48" w:rsidP="00AC6C48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ГП</w:t>
      </w:r>
      <w:r w:rsidRPr="00280CD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 - до 04</w:t>
      </w:r>
      <w:r w:rsidRPr="00280C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280C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2019г</w:t>
      </w:r>
      <w:r w:rsidRPr="00280C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C48" w:rsidRPr="00280CDD" w:rsidRDefault="00AC6C48" w:rsidP="00AC6C4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ГЭ        - до 18</w:t>
      </w:r>
      <w:r w:rsidRPr="00280C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280C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 г</w:t>
      </w:r>
      <w:r w:rsidRPr="00280C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C48" w:rsidRDefault="00AC6C48" w:rsidP="00AC6C4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Отв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 xml:space="preserve"> Мочалов И</w:t>
      </w:r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AC6C48" w:rsidRDefault="00AC6C48" w:rsidP="00AC6C48">
      <w:pPr>
        <w:pStyle w:val="a4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Разместить УМК</w:t>
      </w:r>
      <w:r w:rsidRPr="00280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CDD">
        <w:rPr>
          <w:rFonts w:ascii="Times New Roman" w:hAnsi="Times New Roman" w:cs="Times New Roman"/>
          <w:sz w:val="24"/>
        </w:rPr>
        <w:t>в электронной информационно-образовательной среде филиала</w:t>
      </w:r>
      <w:r>
        <w:rPr>
          <w:rFonts w:ascii="Times New Roman" w:hAnsi="Times New Roman" w:cs="Times New Roman"/>
          <w:sz w:val="24"/>
        </w:rPr>
        <w:t xml:space="preserve"> в срок до 18</w:t>
      </w:r>
      <w:r w:rsidRPr="00280CD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Pr="00280CD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2019 г</w:t>
      </w:r>
      <w:r w:rsidRPr="00280CDD">
        <w:rPr>
          <w:rFonts w:ascii="Times New Roman" w:hAnsi="Times New Roman" w:cs="Times New Roman"/>
          <w:sz w:val="24"/>
        </w:rPr>
        <w:t>.</w:t>
      </w:r>
    </w:p>
    <w:p w:rsidR="00AC6C48" w:rsidRPr="00280CDD" w:rsidRDefault="00AC6C48" w:rsidP="00AC6C48">
      <w:pPr>
        <w:pStyle w:val="a4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Приступить к разработке рабочих программ и УМК для СПО с января 2020 г</w:t>
      </w:r>
      <w:r w:rsidRPr="00280CDD">
        <w:rPr>
          <w:rFonts w:ascii="Times New Roman" w:hAnsi="Times New Roman" w:cs="Times New Roman"/>
          <w:sz w:val="24"/>
        </w:rPr>
        <w:t>.</w:t>
      </w:r>
    </w:p>
    <w:p w:rsidR="00AC6C48" w:rsidRDefault="00D26840" w:rsidP="00AC6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F3C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C48">
        <w:rPr>
          <w:rFonts w:ascii="Times New Roman" w:eastAsia="Calibri" w:hAnsi="Times New Roman" w:cs="Times New Roman"/>
          <w:sz w:val="24"/>
          <w:szCs w:val="24"/>
        </w:rPr>
        <w:t>Утвердить:</w:t>
      </w:r>
    </w:p>
    <w:p w:rsidR="00AC6C48" w:rsidRDefault="00AC6C48" w:rsidP="00AC6C48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C48">
        <w:rPr>
          <w:rFonts w:ascii="Times New Roman" w:eastAsia="Calibri" w:hAnsi="Times New Roman" w:cs="Times New Roman"/>
          <w:sz w:val="24"/>
          <w:szCs w:val="24"/>
        </w:rPr>
        <w:t>Положение «О портфолио научно-педагогических 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филиала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г</w:t>
      </w:r>
      <w:r w:rsidRPr="00AC6C4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Белово</w:t>
      </w:r>
      <w:r w:rsidRPr="00AC6C48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6C48" w:rsidRPr="00AC6C48" w:rsidRDefault="00AC6C48" w:rsidP="00AC6C48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C48">
        <w:rPr>
          <w:rFonts w:ascii="Times New Roman" w:eastAsia="Calibri" w:hAnsi="Times New Roman" w:cs="Times New Roman"/>
          <w:sz w:val="24"/>
          <w:szCs w:val="24"/>
        </w:rPr>
        <w:t xml:space="preserve">Положение «О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конкурсе </w:t>
      </w:r>
      <w:r w:rsidRPr="00AC6C48">
        <w:rPr>
          <w:rFonts w:ascii="Times New Roman" w:eastAsia="Calibri" w:hAnsi="Times New Roman" w:cs="Times New Roman"/>
          <w:sz w:val="24"/>
          <w:szCs w:val="24"/>
        </w:rPr>
        <w:t>портфолио научно-педагогических 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филиала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г</w:t>
      </w:r>
      <w:r w:rsidRPr="00AC6C4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Белово</w:t>
      </w:r>
      <w:r w:rsidRPr="00AC6C4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C6C48" w:rsidRDefault="00AC6C48" w:rsidP="00AC6C4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C48" w:rsidRDefault="00D26840" w:rsidP="00AC6C48">
      <w:p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6B41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2684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C6C48" w:rsidRP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6C48"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к использованию в учебном процессе, утвержденные на заседании кафедры, методическим советом филиала </w:t>
      </w:r>
      <w:r w:rsid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Фонды оценочных средств</w:t>
      </w:r>
      <w:r w:rsidR="00AC6C48" w:rsidRP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C6C48"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указания</w:t>
      </w:r>
      <w:r w:rsid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C48" w:rsidRPr="00D33238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«Основы горного дела»</w:t>
      </w:r>
      <w:r w:rsidRPr="00D3323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D33238">
        <w:rPr>
          <w:rFonts w:ascii="Times New Roman" w:eastAsia="Calibri" w:hAnsi="Times New Roman" w:cs="Times New Roman"/>
          <w:sz w:val="24"/>
          <w:szCs w:val="24"/>
        </w:rPr>
        <w:t>Подземная</w:t>
      </w:r>
      <w:proofErr w:type="gramEnd"/>
      <w:r w:rsidRPr="00D33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238">
        <w:rPr>
          <w:rFonts w:ascii="Times New Roman" w:eastAsia="Calibri" w:hAnsi="Times New Roman" w:cs="Times New Roman"/>
          <w:sz w:val="24"/>
          <w:szCs w:val="24"/>
        </w:rPr>
        <w:t>геотехнология</w:t>
      </w:r>
      <w:proofErr w:type="spellEnd"/>
      <w:r w:rsidRPr="00D3323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B4144">
        <w:rPr>
          <w:rFonts w:ascii="Times New Roman" w:hAnsi="Times New Roman" w:cs="Times New Roman"/>
          <w:sz w:val="24"/>
        </w:rPr>
        <w:t xml:space="preserve">для студентов </w:t>
      </w:r>
      <w:r w:rsidRPr="00D33238">
        <w:rPr>
          <w:rFonts w:ascii="Times New Roman" w:hAnsi="Times New Roman" w:cs="Times New Roman"/>
          <w:sz w:val="24"/>
        </w:rPr>
        <w:t xml:space="preserve">очно-заочной формы обучения </w:t>
      </w:r>
      <w:r>
        <w:rPr>
          <w:rFonts w:ascii="Times New Roman" w:hAnsi="Times New Roman" w:cs="Times New Roman"/>
          <w:sz w:val="24"/>
        </w:rPr>
        <w:t>по специальности 21.05.04 «Горное дело»;</w:t>
      </w:r>
    </w:p>
    <w:p w:rsidR="00AC6C48" w:rsidRPr="00D33238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6B4144">
        <w:rPr>
          <w:rFonts w:ascii="Times New Roman" w:hAnsi="Times New Roman" w:cs="Times New Roman"/>
          <w:sz w:val="24"/>
        </w:rPr>
        <w:t xml:space="preserve">  </w:t>
      </w:r>
      <w:r w:rsidRPr="00D33238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Информатика»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>
        <w:rPr>
          <w:rFonts w:ascii="Times New Roman" w:hAnsi="Times New Roman" w:cs="Times New Roman"/>
          <w:sz w:val="24"/>
        </w:rPr>
        <w:t xml:space="preserve"> 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по специальности</w:t>
      </w:r>
      <w:proofErr w:type="gramEnd"/>
      <w:r w:rsidRPr="00D33238">
        <w:rPr>
          <w:rFonts w:ascii="Times New Roman" w:hAnsi="Times New Roman" w:cs="Times New Roman"/>
          <w:sz w:val="24"/>
        </w:rPr>
        <w:t xml:space="preserve"> 21.05.04 «Горное дело»;</w:t>
      </w:r>
    </w:p>
    <w:p w:rsidR="00AC6C48" w:rsidRPr="00D33238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6B4144">
        <w:rPr>
          <w:rFonts w:ascii="Times New Roman" w:hAnsi="Times New Roman" w:cs="Times New Roman"/>
          <w:sz w:val="24"/>
        </w:rPr>
        <w:t xml:space="preserve">  </w:t>
      </w:r>
      <w:r w:rsidRPr="00D33238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Философия»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>
        <w:rPr>
          <w:rFonts w:ascii="Times New Roman" w:hAnsi="Times New Roman" w:cs="Times New Roman"/>
          <w:sz w:val="24"/>
        </w:rPr>
        <w:t xml:space="preserve"> 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по специальности</w:t>
      </w:r>
      <w:proofErr w:type="gramEnd"/>
      <w:r w:rsidRPr="00D33238">
        <w:rPr>
          <w:rFonts w:ascii="Times New Roman" w:hAnsi="Times New Roman" w:cs="Times New Roman"/>
          <w:sz w:val="24"/>
        </w:rPr>
        <w:t xml:space="preserve"> 21.05.04 «Горное дело»;</w:t>
      </w:r>
    </w:p>
    <w:p w:rsidR="00AC6C48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33238">
        <w:rPr>
          <w:rFonts w:ascii="Times New Roman" w:hAnsi="Times New Roman" w:cs="Times New Roman"/>
        </w:rPr>
        <w:t>ФОС по дисциплине «</w:t>
      </w:r>
      <w:r>
        <w:rPr>
          <w:rFonts w:ascii="Times New Roman" w:hAnsi="Times New Roman" w:cs="Times New Roman"/>
        </w:rPr>
        <w:t>Гидромеханизация ОГР</w:t>
      </w:r>
      <w:r w:rsidRPr="00D33238">
        <w:rPr>
          <w:rFonts w:ascii="Times New Roman" w:hAnsi="Times New Roman" w:cs="Times New Roman"/>
        </w:rPr>
        <w:t>» для студентов</w:t>
      </w:r>
      <w:r>
        <w:rPr>
          <w:rFonts w:ascii="Times New Roman" w:hAnsi="Times New Roman" w:cs="Times New Roman"/>
        </w:rPr>
        <w:t xml:space="preserve"> очной</w:t>
      </w:r>
      <w:r w:rsidRPr="001825DC">
        <w:rPr>
          <w:rFonts w:ascii="Times New Roman" w:hAnsi="Times New Roman" w:cs="Times New Roman"/>
        </w:rPr>
        <w:t>,</w:t>
      </w:r>
      <w:r w:rsidRPr="00D33238">
        <w:rPr>
          <w:rFonts w:ascii="Times New Roman" w:hAnsi="Times New Roman" w:cs="Times New Roman"/>
        </w:rPr>
        <w:t xml:space="preserve"> очно-заочной</w:t>
      </w:r>
      <w:r w:rsidRPr="001825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заочной</w:t>
      </w:r>
      <w:r w:rsidRPr="00D33238">
        <w:rPr>
          <w:rFonts w:ascii="Times New Roman" w:hAnsi="Times New Roman" w:cs="Times New Roman"/>
        </w:rPr>
        <w:t xml:space="preserve"> формы </w:t>
      </w:r>
      <w:proofErr w:type="gramStart"/>
      <w:r w:rsidRPr="00D33238">
        <w:rPr>
          <w:rFonts w:ascii="Times New Roman" w:hAnsi="Times New Roman" w:cs="Times New Roman"/>
        </w:rPr>
        <w:t>обучения по специальности</w:t>
      </w:r>
      <w:proofErr w:type="gramEnd"/>
      <w:r w:rsidRPr="00D33238">
        <w:rPr>
          <w:rFonts w:ascii="Times New Roman" w:hAnsi="Times New Roman" w:cs="Times New Roman"/>
        </w:rPr>
        <w:t xml:space="preserve"> 21.05.04 «Горное дело»</w:t>
      </w:r>
      <w:r w:rsidRPr="001825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профиль подготовки 21</w:t>
      </w:r>
      <w:r w:rsidRPr="001825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1825DC">
        <w:rPr>
          <w:rFonts w:ascii="Times New Roman" w:hAnsi="Times New Roman" w:cs="Times New Roman"/>
        </w:rPr>
        <w:t xml:space="preserve">.04.03 </w:t>
      </w:r>
      <w:r>
        <w:rPr>
          <w:rFonts w:ascii="Times New Roman" w:hAnsi="Times New Roman" w:cs="Times New Roman"/>
        </w:rPr>
        <w:t>«Открытые горные работы»</w:t>
      </w:r>
      <w:r w:rsidRPr="00D33238">
        <w:rPr>
          <w:rFonts w:ascii="Times New Roman" w:hAnsi="Times New Roman" w:cs="Times New Roman"/>
        </w:rPr>
        <w:t>;</w:t>
      </w:r>
    </w:p>
    <w:p w:rsidR="00AC6C48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825DC">
        <w:rPr>
          <w:rFonts w:ascii="Times New Roman" w:hAnsi="Times New Roman" w:cs="Times New Roman"/>
        </w:rPr>
        <w:t>ФОС по дисциплине «</w:t>
      </w:r>
      <w:r>
        <w:rPr>
          <w:rFonts w:ascii="Times New Roman" w:hAnsi="Times New Roman" w:cs="Times New Roman"/>
        </w:rPr>
        <w:t>Надежность технических систем и техногенный риск</w:t>
      </w:r>
      <w:r w:rsidRPr="001825DC">
        <w:rPr>
          <w:rFonts w:ascii="Times New Roman" w:hAnsi="Times New Roman" w:cs="Times New Roman"/>
        </w:rPr>
        <w:t xml:space="preserve">» для студентов очно-заочной формы обучения, по направлению 20.03.01  </w:t>
      </w:r>
      <w:proofErr w:type="spellStart"/>
      <w:r w:rsidRPr="001825DC">
        <w:rPr>
          <w:rFonts w:ascii="Times New Roman" w:hAnsi="Times New Roman" w:cs="Times New Roman"/>
        </w:rPr>
        <w:t>Техносферная</w:t>
      </w:r>
      <w:proofErr w:type="spellEnd"/>
      <w:r w:rsidRPr="001825DC">
        <w:rPr>
          <w:rFonts w:ascii="Times New Roman" w:hAnsi="Times New Roman" w:cs="Times New Roman"/>
        </w:rPr>
        <w:t xml:space="preserve"> безопасность», профиль «Безопасность технологических процессов и производств»</w:t>
      </w:r>
    </w:p>
    <w:p w:rsidR="00AC6C48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33238">
        <w:rPr>
          <w:rFonts w:ascii="Times New Roman" w:hAnsi="Times New Roman" w:cs="Times New Roman"/>
        </w:rPr>
        <w:t xml:space="preserve">ФОС по дисциплине </w:t>
      </w:r>
      <w:r>
        <w:rPr>
          <w:rFonts w:ascii="Times New Roman" w:hAnsi="Times New Roman" w:cs="Times New Roman"/>
        </w:rPr>
        <w:t>Безопасность ведения горных работ и горноспасательное дело»</w:t>
      </w:r>
      <w:r w:rsidRPr="00D33238">
        <w:rPr>
          <w:rFonts w:ascii="Times New Roman" w:hAnsi="Times New Roman" w:cs="Times New Roman"/>
        </w:rPr>
        <w:t>» для студентов</w:t>
      </w:r>
      <w:r>
        <w:rPr>
          <w:rFonts w:ascii="Times New Roman" w:hAnsi="Times New Roman" w:cs="Times New Roman"/>
        </w:rPr>
        <w:t xml:space="preserve"> очной</w:t>
      </w:r>
      <w:r w:rsidRPr="001825DC">
        <w:rPr>
          <w:rFonts w:ascii="Times New Roman" w:hAnsi="Times New Roman" w:cs="Times New Roman"/>
        </w:rPr>
        <w:t>,</w:t>
      </w:r>
      <w:r w:rsidRPr="00D33238">
        <w:rPr>
          <w:rFonts w:ascii="Times New Roman" w:hAnsi="Times New Roman" w:cs="Times New Roman"/>
        </w:rPr>
        <w:t xml:space="preserve"> очно-заочной</w:t>
      </w:r>
      <w:r w:rsidRPr="001825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заочной</w:t>
      </w:r>
      <w:r w:rsidRPr="00D33238">
        <w:rPr>
          <w:rFonts w:ascii="Times New Roman" w:hAnsi="Times New Roman" w:cs="Times New Roman"/>
        </w:rPr>
        <w:t xml:space="preserve"> формы </w:t>
      </w:r>
      <w:proofErr w:type="gramStart"/>
      <w:r w:rsidRPr="00D33238">
        <w:rPr>
          <w:rFonts w:ascii="Times New Roman" w:hAnsi="Times New Roman" w:cs="Times New Roman"/>
        </w:rPr>
        <w:t>обучения по специальности</w:t>
      </w:r>
      <w:proofErr w:type="gramEnd"/>
      <w:r w:rsidRPr="00D33238">
        <w:rPr>
          <w:rFonts w:ascii="Times New Roman" w:hAnsi="Times New Roman" w:cs="Times New Roman"/>
        </w:rPr>
        <w:t xml:space="preserve"> 21.05.04 «Горное дело»</w:t>
      </w:r>
      <w:r w:rsidRPr="001825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профиль подготовки 21</w:t>
      </w:r>
      <w:r w:rsidRPr="001825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1825DC">
        <w:rPr>
          <w:rFonts w:ascii="Times New Roman" w:hAnsi="Times New Roman" w:cs="Times New Roman"/>
        </w:rPr>
        <w:t xml:space="preserve">.04.03 </w:t>
      </w:r>
      <w:r>
        <w:rPr>
          <w:rFonts w:ascii="Times New Roman" w:hAnsi="Times New Roman" w:cs="Times New Roman"/>
        </w:rPr>
        <w:t>«Открытые горные работы»</w:t>
      </w:r>
      <w:r w:rsidRPr="00D33238">
        <w:rPr>
          <w:rFonts w:ascii="Times New Roman" w:hAnsi="Times New Roman" w:cs="Times New Roman"/>
        </w:rPr>
        <w:t>;</w:t>
      </w:r>
    </w:p>
    <w:p w:rsidR="00AC6C48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825DC">
        <w:rPr>
          <w:rFonts w:ascii="Times New Roman" w:hAnsi="Times New Roman" w:cs="Times New Roman"/>
        </w:rPr>
        <w:t>ФОС по дисциплине «</w:t>
      </w:r>
      <w:r>
        <w:rPr>
          <w:rFonts w:ascii="Times New Roman" w:hAnsi="Times New Roman" w:cs="Times New Roman"/>
        </w:rPr>
        <w:t>Физика твердого тела</w:t>
      </w:r>
      <w:r w:rsidRPr="001825DC">
        <w:rPr>
          <w:rFonts w:ascii="Times New Roman" w:hAnsi="Times New Roman" w:cs="Times New Roman"/>
        </w:rPr>
        <w:t xml:space="preserve">» для студентов очно-заочной формы обучения, по направлению 20.03.01  </w:t>
      </w:r>
      <w:proofErr w:type="spellStart"/>
      <w:r w:rsidRPr="001825DC">
        <w:rPr>
          <w:rFonts w:ascii="Times New Roman" w:hAnsi="Times New Roman" w:cs="Times New Roman"/>
        </w:rPr>
        <w:t>Техносферная</w:t>
      </w:r>
      <w:proofErr w:type="spellEnd"/>
      <w:r w:rsidRPr="001825DC">
        <w:rPr>
          <w:rFonts w:ascii="Times New Roman" w:hAnsi="Times New Roman" w:cs="Times New Roman"/>
        </w:rPr>
        <w:t xml:space="preserve"> безопасность», профиль «Безопасность технологических процессов и производств»</w:t>
      </w:r>
    </w:p>
    <w:p w:rsidR="00AC6C48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825DC">
        <w:rPr>
          <w:rFonts w:ascii="Times New Roman" w:hAnsi="Times New Roman" w:cs="Times New Roman"/>
        </w:rPr>
        <w:t>ФОС по дисциплине «</w:t>
      </w:r>
      <w:r>
        <w:rPr>
          <w:rFonts w:ascii="Times New Roman" w:hAnsi="Times New Roman" w:cs="Times New Roman"/>
        </w:rPr>
        <w:t>Физика</w:t>
      </w:r>
      <w:r w:rsidRPr="001825DC">
        <w:rPr>
          <w:rFonts w:ascii="Times New Roman" w:hAnsi="Times New Roman" w:cs="Times New Roman"/>
        </w:rPr>
        <w:t xml:space="preserve">» для студентов очно-заочной формы обучения, по направлению 20.03.01  </w:t>
      </w:r>
      <w:proofErr w:type="spellStart"/>
      <w:r w:rsidRPr="001825DC">
        <w:rPr>
          <w:rFonts w:ascii="Times New Roman" w:hAnsi="Times New Roman" w:cs="Times New Roman"/>
        </w:rPr>
        <w:t>Техносферная</w:t>
      </w:r>
      <w:proofErr w:type="spellEnd"/>
      <w:r w:rsidRPr="001825DC">
        <w:rPr>
          <w:rFonts w:ascii="Times New Roman" w:hAnsi="Times New Roman" w:cs="Times New Roman"/>
        </w:rPr>
        <w:t xml:space="preserve"> безопасность», профиль «Безопасность технологических процессов и производств»</w:t>
      </w:r>
    </w:p>
    <w:p w:rsidR="00AC6C48" w:rsidRPr="001825DC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Методические указания по выполнению курсового проекта по дисциплине «Технология разработки </w:t>
      </w:r>
      <w:proofErr w:type="spellStart"/>
      <w:r>
        <w:rPr>
          <w:rFonts w:ascii="Times New Roman" w:hAnsi="Times New Roman" w:cs="Times New Roman"/>
        </w:rPr>
        <w:t>сложноструктурных</w:t>
      </w:r>
      <w:proofErr w:type="spellEnd"/>
      <w:r>
        <w:rPr>
          <w:rFonts w:ascii="Times New Roman" w:hAnsi="Times New Roman" w:cs="Times New Roman"/>
        </w:rPr>
        <w:t xml:space="preserve"> месторождений»</w:t>
      </w:r>
      <w:r w:rsidRPr="001825DC">
        <w:rPr>
          <w:rFonts w:ascii="Times New Roman" w:hAnsi="Times New Roman" w:cs="Times New Roman"/>
        </w:rPr>
        <w:t xml:space="preserve"> для студентов очной, заочной формы </w:t>
      </w:r>
      <w:proofErr w:type="gramStart"/>
      <w:r w:rsidRPr="001825DC">
        <w:rPr>
          <w:rFonts w:ascii="Times New Roman" w:hAnsi="Times New Roman" w:cs="Times New Roman"/>
        </w:rPr>
        <w:t>обучения по специальности</w:t>
      </w:r>
      <w:proofErr w:type="gramEnd"/>
      <w:r w:rsidRPr="001825DC">
        <w:rPr>
          <w:rFonts w:ascii="Times New Roman" w:hAnsi="Times New Roman" w:cs="Times New Roman"/>
        </w:rPr>
        <w:t xml:space="preserve"> 21.05.04 «Горное дело», профиль подготовки 21.05.04.03 «Открытые горные работы»;</w:t>
      </w:r>
    </w:p>
    <w:p w:rsidR="00AC6C48" w:rsidRPr="00E8290C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Методическое пособие для выполнения курсовой работы по дисциплине «Гидромеханизация ОГР»</w:t>
      </w:r>
      <w:r w:rsidRPr="00E8290C">
        <w:rPr>
          <w:rFonts w:ascii="Times New Roman" w:hAnsi="Times New Roman" w:cs="Times New Roman"/>
        </w:rPr>
        <w:t xml:space="preserve"> для студентов очной, очно-заочной, заочной формы </w:t>
      </w:r>
      <w:proofErr w:type="gramStart"/>
      <w:r w:rsidRPr="00E8290C">
        <w:rPr>
          <w:rFonts w:ascii="Times New Roman" w:hAnsi="Times New Roman" w:cs="Times New Roman"/>
        </w:rPr>
        <w:t>обучения по специальности</w:t>
      </w:r>
      <w:proofErr w:type="gramEnd"/>
      <w:r w:rsidRPr="00E8290C">
        <w:rPr>
          <w:rFonts w:ascii="Times New Roman" w:hAnsi="Times New Roman" w:cs="Times New Roman"/>
        </w:rPr>
        <w:t xml:space="preserve"> 21.05.04 «Горное дело», профиль подготовки 21.05.04.03 «Открытые горные работы»;</w:t>
      </w:r>
    </w:p>
    <w:p w:rsidR="00AC6C48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указания по практическим занятиям по дисциплине «Гражданское право»</w:t>
      </w:r>
      <w:r w:rsidRPr="00E8290C">
        <w:rPr>
          <w:rFonts w:ascii="Times New Roman" w:hAnsi="Times New Roman" w:cs="Times New Roman"/>
        </w:rPr>
        <w:t xml:space="preserve"> </w:t>
      </w:r>
      <w:r w:rsidRPr="001825DC">
        <w:rPr>
          <w:rFonts w:ascii="Times New Roman" w:hAnsi="Times New Roman" w:cs="Times New Roman"/>
        </w:rPr>
        <w:t xml:space="preserve">для студентов очно-заочной формы </w:t>
      </w:r>
      <w:proofErr w:type="gramStart"/>
      <w:r w:rsidRPr="001825DC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по специальности</w:t>
      </w:r>
      <w:proofErr w:type="gramEnd"/>
      <w:r>
        <w:rPr>
          <w:rFonts w:ascii="Times New Roman" w:hAnsi="Times New Roman" w:cs="Times New Roman"/>
        </w:rPr>
        <w:t xml:space="preserve">  38</w:t>
      </w:r>
      <w:r w:rsidRPr="00E829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E829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01»Экономическая безопасность</w:t>
      </w:r>
      <w:r w:rsidRPr="00E829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специализация «01 Экономико-правовое обеспечение экономической безопасности»;</w:t>
      </w:r>
    </w:p>
    <w:p w:rsidR="00AC6C48" w:rsidRPr="00E8290C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курса и методические указания по самостоятельной работе по дисциплине «Деньги</w:t>
      </w:r>
      <w:r w:rsidRPr="00E829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Кредит</w:t>
      </w:r>
      <w:r w:rsidRPr="00E829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Банки»</w:t>
      </w:r>
      <w:r w:rsidRPr="00E8290C">
        <w:rPr>
          <w:rFonts w:ascii="Times New Roman" w:hAnsi="Times New Roman" w:cs="Times New Roman"/>
        </w:rPr>
        <w:t xml:space="preserve">  для студентов очно-заочной формы </w:t>
      </w:r>
      <w:proofErr w:type="gramStart"/>
      <w:r w:rsidRPr="00E8290C">
        <w:rPr>
          <w:rFonts w:ascii="Times New Roman" w:hAnsi="Times New Roman" w:cs="Times New Roman"/>
        </w:rPr>
        <w:t>обучения по специальности</w:t>
      </w:r>
      <w:proofErr w:type="gramEnd"/>
      <w:r w:rsidRPr="00E8290C">
        <w:rPr>
          <w:rFonts w:ascii="Times New Roman" w:hAnsi="Times New Roman" w:cs="Times New Roman"/>
        </w:rPr>
        <w:t xml:space="preserve">  38.05.01»Экономическая безопасность, специализация «01 Экономико-правовое обеспечение экономической безопасности»;</w:t>
      </w:r>
    </w:p>
    <w:p w:rsidR="00AC6C48" w:rsidRPr="00E8290C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Программа курса и методические указания по самостоятельной работе по дисциплине «Рынок ценных бумаг</w:t>
      </w:r>
      <w:r w:rsidRPr="00E8290C">
        <w:rPr>
          <w:rFonts w:ascii="Times New Roman" w:hAnsi="Times New Roman" w:cs="Times New Roman"/>
        </w:rPr>
        <w:t xml:space="preserve">» для студентов очно-заочной формы </w:t>
      </w:r>
      <w:proofErr w:type="gramStart"/>
      <w:r w:rsidRPr="00E8290C">
        <w:rPr>
          <w:rFonts w:ascii="Times New Roman" w:hAnsi="Times New Roman" w:cs="Times New Roman"/>
        </w:rPr>
        <w:t>обучения по специальности</w:t>
      </w:r>
      <w:proofErr w:type="gramEnd"/>
      <w:r w:rsidRPr="00E8290C">
        <w:rPr>
          <w:rFonts w:ascii="Times New Roman" w:hAnsi="Times New Roman" w:cs="Times New Roman"/>
        </w:rPr>
        <w:t xml:space="preserve">  38.05.01»Экономическая безопасность, специализация «01 Экономико-правовое обеспечение экономической безопасности»;</w:t>
      </w:r>
    </w:p>
    <w:p w:rsidR="00AC6C48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8290C">
        <w:rPr>
          <w:rFonts w:ascii="Times New Roman" w:hAnsi="Times New Roman" w:cs="Times New Roman"/>
        </w:rPr>
        <w:t>Программа курса и методические указания по самостоятельной работе по дисциплине «</w:t>
      </w:r>
      <w:r>
        <w:rPr>
          <w:rFonts w:ascii="Times New Roman" w:hAnsi="Times New Roman" w:cs="Times New Roman"/>
        </w:rPr>
        <w:t>Ценообразование</w:t>
      </w:r>
      <w:r w:rsidRPr="00E8290C">
        <w:rPr>
          <w:rFonts w:ascii="Times New Roman" w:hAnsi="Times New Roman" w:cs="Times New Roman"/>
        </w:rPr>
        <w:t xml:space="preserve">» для студентов очно-заочной формы </w:t>
      </w:r>
      <w:proofErr w:type="gramStart"/>
      <w:r w:rsidRPr="00E8290C">
        <w:rPr>
          <w:rFonts w:ascii="Times New Roman" w:hAnsi="Times New Roman" w:cs="Times New Roman"/>
        </w:rPr>
        <w:t>обучения по специальности</w:t>
      </w:r>
      <w:proofErr w:type="gramEnd"/>
      <w:r w:rsidRPr="00E8290C">
        <w:rPr>
          <w:rFonts w:ascii="Times New Roman" w:hAnsi="Times New Roman" w:cs="Times New Roman"/>
        </w:rPr>
        <w:t xml:space="preserve">  38.05.01»Экономическая безопасность, специализация «01 Экономико-правовое обеспечение экономической безопасности»;</w:t>
      </w:r>
    </w:p>
    <w:p w:rsidR="00AC6C48" w:rsidRPr="00D33238" w:rsidRDefault="00AC6C48" w:rsidP="00AC6C48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8290C">
        <w:rPr>
          <w:rFonts w:ascii="Times New Roman" w:hAnsi="Times New Roman" w:cs="Times New Roman"/>
        </w:rPr>
        <w:t>Программа курса и методические указания по самостоятельной работе по дисциплине «</w:t>
      </w:r>
      <w:proofErr w:type="spellStart"/>
      <w:r>
        <w:rPr>
          <w:rFonts w:ascii="Times New Roman" w:hAnsi="Times New Roman" w:cs="Times New Roman"/>
        </w:rPr>
        <w:t>Калькулирование</w:t>
      </w:r>
      <w:proofErr w:type="spellEnd"/>
      <w:r>
        <w:rPr>
          <w:rFonts w:ascii="Times New Roman" w:hAnsi="Times New Roman" w:cs="Times New Roman"/>
        </w:rPr>
        <w:t xml:space="preserve"> затрат на производство</w:t>
      </w:r>
      <w:r w:rsidRPr="00E8290C">
        <w:rPr>
          <w:rFonts w:ascii="Times New Roman" w:hAnsi="Times New Roman" w:cs="Times New Roman"/>
        </w:rPr>
        <w:t>» для студентов очно-заочной формы обучения по специальности  38.05.01»Экономическая безопасность, специализация «01 Экономико-правовое обеспечение экономической безопасности</w:t>
      </w:r>
      <w:r>
        <w:rPr>
          <w:rFonts w:ascii="Times New Roman" w:hAnsi="Times New Roman" w:cs="Times New Roman"/>
        </w:rPr>
        <w:t>»</w:t>
      </w:r>
      <w:r w:rsidRPr="00AC6C48">
        <w:rPr>
          <w:rFonts w:ascii="Times New Roman" w:hAnsi="Times New Roman" w:cs="Times New Roman"/>
        </w:rPr>
        <w:t>.</w:t>
      </w:r>
    </w:p>
    <w:p w:rsidR="00BC708C" w:rsidRDefault="00BC708C" w:rsidP="00AC6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6C48" w:rsidRPr="00DB310E" w:rsidRDefault="00AC6C48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C48" w:rsidRPr="00DB310E" w:rsidRDefault="00AC6C48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BC70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76C91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26E53"/>
    <w:multiLevelType w:val="hybridMultilevel"/>
    <w:tmpl w:val="E444C51E"/>
    <w:lvl w:ilvl="0" w:tplc="043827D0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3334F"/>
    <w:multiLevelType w:val="hybridMultilevel"/>
    <w:tmpl w:val="27986B68"/>
    <w:lvl w:ilvl="0" w:tplc="043827D0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AA26E0D"/>
    <w:multiLevelType w:val="hybridMultilevel"/>
    <w:tmpl w:val="B938271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31042"/>
    <w:multiLevelType w:val="hybridMultilevel"/>
    <w:tmpl w:val="E444C51E"/>
    <w:lvl w:ilvl="0" w:tplc="043827D0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05415"/>
    <w:multiLevelType w:val="hybridMultilevel"/>
    <w:tmpl w:val="C1C8CF8C"/>
    <w:lvl w:ilvl="0" w:tplc="CD523D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642E8"/>
    <w:multiLevelType w:val="hybridMultilevel"/>
    <w:tmpl w:val="1DE8B6F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25759E"/>
    <w:multiLevelType w:val="hybridMultilevel"/>
    <w:tmpl w:val="27986B68"/>
    <w:lvl w:ilvl="0" w:tplc="043827D0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D65EE"/>
    <w:multiLevelType w:val="hybridMultilevel"/>
    <w:tmpl w:val="06A428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276831"/>
    <w:multiLevelType w:val="hybridMultilevel"/>
    <w:tmpl w:val="E026C97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61403"/>
    <w:multiLevelType w:val="hybridMultilevel"/>
    <w:tmpl w:val="BED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AA1F45"/>
    <w:multiLevelType w:val="hybridMultilevel"/>
    <w:tmpl w:val="27986B68"/>
    <w:lvl w:ilvl="0" w:tplc="043827D0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925EEB"/>
    <w:multiLevelType w:val="hybridMultilevel"/>
    <w:tmpl w:val="2B62C0C0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5"/>
  </w:num>
  <w:num w:numId="8">
    <w:abstractNumId w:val="7"/>
  </w:num>
  <w:num w:numId="9">
    <w:abstractNumId w:val="23"/>
  </w:num>
  <w:num w:numId="10">
    <w:abstractNumId w:val="25"/>
  </w:num>
  <w:num w:numId="11">
    <w:abstractNumId w:val="3"/>
  </w:num>
  <w:num w:numId="12">
    <w:abstractNumId w:val="0"/>
  </w:num>
  <w:num w:numId="13">
    <w:abstractNumId w:val="29"/>
  </w:num>
  <w:num w:numId="14">
    <w:abstractNumId w:val="5"/>
  </w:num>
  <w:num w:numId="15">
    <w:abstractNumId w:val="24"/>
  </w:num>
  <w:num w:numId="16">
    <w:abstractNumId w:val="19"/>
  </w:num>
  <w:num w:numId="17">
    <w:abstractNumId w:val="13"/>
  </w:num>
  <w:num w:numId="18">
    <w:abstractNumId w:val="6"/>
  </w:num>
  <w:num w:numId="19">
    <w:abstractNumId w:val="12"/>
  </w:num>
  <w:num w:numId="20">
    <w:abstractNumId w:val="30"/>
  </w:num>
  <w:num w:numId="21">
    <w:abstractNumId w:val="18"/>
  </w:num>
  <w:num w:numId="22">
    <w:abstractNumId w:val="10"/>
  </w:num>
  <w:num w:numId="23">
    <w:abstractNumId w:val="1"/>
  </w:num>
  <w:num w:numId="24">
    <w:abstractNumId w:val="16"/>
  </w:num>
  <w:num w:numId="25">
    <w:abstractNumId w:val="4"/>
  </w:num>
  <w:num w:numId="26">
    <w:abstractNumId w:val="9"/>
  </w:num>
  <w:num w:numId="27">
    <w:abstractNumId w:val="26"/>
  </w:num>
  <w:num w:numId="28">
    <w:abstractNumId w:val="17"/>
  </w:num>
  <w:num w:numId="29">
    <w:abstractNumId w:val="2"/>
  </w:num>
  <w:num w:numId="30">
    <w:abstractNumId w:val="8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5D79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2C2F"/>
    <w:rsid w:val="00075002"/>
    <w:rsid w:val="000928A5"/>
    <w:rsid w:val="00093573"/>
    <w:rsid w:val="00093EF0"/>
    <w:rsid w:val="00096684"/>
    <w:rsid w:val="000A567C"/>
    <w:rsid w:val="000A75B6"/>
    <w:rsid w:val="000A75CD"/>
    <w:rsid w:val="000B2E06"/>
    <w:rsid w:val="000B7A16"/>
    <w:rsid w:val="000C2EAC"/>
    <w:rsid w:val="000C5D57"/>
    <w:rsid w:val="000C6E03"/>
    <w:rsid w:val="000D49AF"/>
    <w:rsid w:val="000D5A50"/>
    <w:rsid w:val="000F0477"/>
    <w:rsid w:val="00101BF7"/>
    <w:rsid w:val="001134FF"/>
    <w:rsid w:val="001233F5"/>
    <w:rsid w:val="00125790"/>
    <w:rsid w:val="001361BB"/>
    <w:rsid w:val="0014488D"/>
    <w:rsid w:val="00162DFC"/>
    <w:rsid w:val="00166777"/>
    <w:rsid w:val="00170C90"/>
    <w:rsid w:val="00170EA7"/>
    <w:rsid w:val="001825DC"/>
    <w:rsid w:val="00182A17"/>
    <w:rsid w:val="00192483"/>
    <w:rsid w:val="00192868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44E9"/>
    <w:rsid w:val="001F4809"/>
    <w:rsid w:val="00221CB1"/>
    <w:rsid w:val="00224A5C"/>
    <w:rsid w:val="002324EA"/>
    <w:rsid w:val="002335AA"/>
    <w:rsid w:val="0024648B"/>
    <w:rsid w:val="002472D8"/>
    <w:rsid w:val="00250449"/>
    <w:rsid w:val="002553ED"/>
    <w:rsid w:val="002640F3"/>
    <w:rsid w:val="00271446"/>
    <w:rsid w:val="00274997"/>
    <w:rsid w:val="00276D1B"/>
    <w:rsid w:val="00280CDD"/>
    <w:rsid w:val="00284DE5"/>
    <w:rsid w:val="00286E39"/>
    <w:rsid w:val="00296B07"/>
    <w:rsid w:val="002B3C87"/>
    <w:rsid w:val="002E19F8"/>
    <w:rsid w:val="002E2DB6"/>
    <w:rsid w:val="002E2F81"/>
    <w:rsid w:val="002E3B54"/>
    <w:rsid w:val="002F0160"/>
    <w:rsid w:val="002F6994"/>
    <w:rsid w:val="00305246"/>
    <w:rsid w:val="00306D7F"/>
    <w:rsid w:val="00314397"/>
    <w:rsid w:val="0031514A"/>
    <w:rsid w:val="00316807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7D23"/>
    <w:rsid w:val="00367D2B"/>
    <w:rsid w:val="00370464"/>
    <w:rsid w:val="003751BC"/>
    <w:rsid w:val="003806FB"/>
    <w:rsid w:val="003848A7"/>
    <w:rsid w:val="003926F7"/>
    <w:rsid w:val="003A3BBC"/>
    <w:rsid w:val="003A7679"/>
    <w:rsid w:val="003B1C12"/>
    <w:rsid w:val="003C009E"/>
    <w:rsid w:val="003C0D0D"/>
    <w:rsid w:val="003C4374"/>
    <w:rsid w:val="003D3B2D"/>
    <w:rsid w:val="003E0C15"/>
    <w:rsid w:val="003E2FFF"/>
    <w:rsid w:val="003E4E34"/>
    <w:rsid w:val="003F3506"/>
    <w:rsid w:val="00400CB1"/>
    <w:rsid w:val="004152C2"/>
    <w:rsid w:val="004214A5"/>
    <w:rsid w:val="004227BD"/>
    <w:rsid w:val="004263B8"/>
    <w:rsid w:val="00433BAF"/>
    <w:rsid w:val="004418B2"/>
    <w:rsid w:val="00444E49"/>
    <w:rsid w:val="00451D5E"/>
    <w:rsid w:val="0045374B"/>
    <w:rsid w:val="00455C85"/>
    <w:rsid w:val="00460E5F"/>
    <w:rsid w:val="00472A5E"/>
    <w:rsid w:val="00484C70"/>
    <w:rsid w:val="0048736A"/>
    <w:rsid w:val="00495521"/>
    <w:rsid w:val="004B2F9D"/>
    <w:rsid w:val="004C1036"/>
    <w:rsid w:val="004C229B"/>
    <w:rsid w:val="004D1FB3"/>
    <w:rsid w:val="004D624D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50C7C"/>
    <w:rsid w:val="00553B35"/>
    <w:rsid w:val="005553A6"/>
    <w:rsid w:val="00556169"/>
    <w:rsid w:val="005567C4"/>
    <w:rsid w:val="00562597"/>
    <w:rsid w:val="00567041"/>
    <w:rsid w:val="00572590"/>
    <w:rsid w:val="00572A59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2B64"/>
    <w:rsid w:val="0061674F"/>
    <w:rsid w:val="00620252"/>
    <w:rsid w:val="00621137"/>
    <w:rsid w:val="0062154E"/>
    <w:rsid w:val="006234A5"/>
    <w:rsid w:val="0062448F"/>
    <w:rsid w:val="006377D1"/>
    <w:rsid w:val="006428FC"/>
    <w:rsid w:val="006558F5"/>
    <w:rsid w:val="0066632C"/>
    <w:rsid w:val="006667E8"/>
    <w:rsid w:val="00675C63"/>
    <w:rsid w:val="0069196B"/>
    <w:rsid w:val="006943E7"/>
    <w:rsid w:val="006A49C0"/>
    <w:rsid w:val="006A544B"/>
    <w:rsid w:val="006B4144"/>
    <w:rsid w:val="006C2366"/>
    <w:rsid w:val="006D0D9B"/>
    <w:rsid w:val="006D52CE"/>
    <w:rsid w:val="006F70EE"/>
    <w:rsid w:val="006F7F74"/>
    <w:rsid w:val="007104CA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20D95"/>
    <w:rsid w:val="008226BF"/>
    <w:rsid w:val="00822704"/>
    <w:rsid w:val="00823347"/>
    <w:rsid w:val="00841F2E"/>
    <w:rsid w:val="0084589D"/>
    <w:rsid w:val="00850C99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B7B35"/>
    <w:rsid w:val="008C375C"/>
    <w:rsid w:val="008C71F1"/>
    <w:rsid w:val="008D4468"/>
    <w:rsid w:val="008D5A64"/>
    <w:rsid w:val="008E598B"/>
    <w:rsid w:val="008F4F8C"/>
    <w:rsid w:val="009072C1"/>
    <w:rsid w:val="00913A8B"/>
    <w:rsid w:val="009255E8"/>
    <w:rsid w:val="009274ED"/>
    <w:rsid w:val="00933369"/>
    <w:rsid w:val="00945E15"/>
    <w:rsid w:val="009472A2"/>
    <w:rsid w:val="009573F8"/>
    <w:rsid w:val="00962E02"/>
    <w:rsid w:val="00972908"/>
    <w:rsid w:val="00974661"/>
    <w:rsid w:val="009815D0"/>
    <w:rsid w:val="00982E12"/>
    <w:rsid w:val="009B067F"/>
    <w:rsid w:val="009B1BB0"/>
    <w:rsid w:val="009B555E"/>
    <w:rsid w:val="009C1E14"/>
    <w:rsid w:val="009C2695"/>
    <w:rsid w:val="009C35BC"/>
    <w:rsid w:val="009C3998"/>
    <w:rsid w:val="009D53D5"/>
    <w:rsid w:val="009D7FDF"/>
    <w:rsid w:val="009E2F00"/>
    <w:rsid w:val="009F2AF6"/>
    <w:rsid w:val="009F2D68"/>
    <w:rsid w:val="009F3C16"/>
    <w:rsid w:val="009F595B"/>
    <w:rsid w:val="009F672C"/>
    <w:rsid w:val="009F67CE"/>
    <w:rsid w:val="00A051E6"/>
    <w:rsid w:val="00A0540E"/>
    <w:rsid w:val="00A10566"/>
    <w:rsid w:val="00A147C6"/>
    <w:rsid w:val="00A21674"/>
    <w:rsid w:val="00A3328D"/>
    <w:rsid w:val="00A42DC7"/>
    <w:rsid w:val="00A50271"/>
    <w:rsid w:val="00A5242F"/>
    <w:rsid w:val="00A561EC"/>
    <w:rsid w:val="00A606B3"/>
    <w:rsid w:val="00A629FB"/>
    <w:rsid w:val="00A702E0"/>
    <w:rsid w:val="00A703C1"/>
    <w:rsid w:val="00A734D2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C6C48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74175"/>
    <w:rsid w:val="00B91D5F"/>
    <w:rsid w:val="00B93934"/>
    <w:rsid w:val="00B94683"/>
    <w:rsid w:val="00B97E5A"/>
    <w:rsid w:val="00BA4592"/>
    <w:rsid w:val="00BB037C"/>
    <w:rsid w:val="00BB3E3A"/>
    <w:rsid w:val="00BB472B"/>
    <w:rsid w:val="00BC4347"/>
    <w:rsid w:val="00BC708C"/>
    <w:rsid w:val="00BC7F14"/>
    <w:rsid w:val="00BD07D8"/>
    <w:rsid w:val="00BD144C"/>
    <w:rsid w:val="00BE0888"/>
    <w:rsid w:val="00BE442B"/>
    <w:rsid w:val="00BF47AD"/>
    <w:rsid w:val="00C0361D"/>
    <w:rsid w:val="00C30C39"/>
    <w:rsid w:val="00C319DD"/>
    <w:rsid w:val="00C322D4"/>
    <w:rsid w:val="00C33CA8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3FBC"/>
    <w:rsid w:val="00CC5876"/>
    <w:rsid w:val="00CD2622"/>
    <w:rsid w:val="00CD6F92"/>
    <w:rsid w:val="00CE040D"/>
    <w:rsid w:val="00CE5BB1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1FDD"/>
    <w:rsid w:val="00D33238"/>
    <w:rsid w:val="00D332C1"/>
    <w:rsid w:val="00D5313C"/>
    <w:rsid w:val="00D5493E"/>
    <w:rsid w:val="00D63438"/>
    <w:rsid w:val="00D64973"/>
    <w:rsid w:val="00D702A0"/>
    <w:rsid w:val="00D71B7C"/>
    <w:rsid w:val="00D873FF"/>
    <w:rsid w:val="00D94466"/>
    <w:rsid w:val="00DA4B2E"/>
    <w:rsid w:val="00DB16AF"/>
    <w:rsid w:val="00DB310E"/>
    <w:rsid w:val="00DB68F5"/>
    <w:rsid w:val="00DC6E0C"/>
    <w:rsid w:val="00E005AC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417C4"/>
    <w:rsid w:val="00E4208F"/>
    <w:rsid w:val="00E52354"/>
    <w:rsid w:val="00E53CA8"/>
    <w:rsid w:val="00E55F78"/>
    <w:rsid w:val="00E56DF5"/>
    <w:rsid w:val="00E81298"/>
    <w:rsid w:val="00E8290C"/>
    <w:rsid w:val="00EA7BD7"/>
    <w:rsid w:val="00EB4EE9"/>
    <w:rsid w:val="00EC0C3D"/>
    <w:rsid w:val="00EC21F5"/>
    <w:rsid w:val="00EC4E1B"/>
    <w:rsid w:val="00EC5C4C"/>
    <w:rsid w:val="00EE6C8A"/>
    <w:rsid w:val="00EF0F12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259C"/>
    <w:rsid w:val="00F67788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AD45-ED7B-4634-A8A9-2F17329B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2019-10-01T02:02:00Z</cp:lastPrinted>
  <dcterms:created xsi:type="dcterms:W3CDTF">2018-09-07T03:14:00Z</dcterms:created>
  <dcterms:modified xsi:type="dcterms:W3CDTF">2019-11-22T13:20:00Z</dcterms:modified>
</cp:coreProperties>
</file>