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824564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824564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564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824564" w:rsidRDefault="002810E3" w:rsidP="00824564">
      <w:pPr>
        <w:ind w:firstLine="708"/>
        <w:rPr>
          <w:b/>
          <w:sz w:val="28"/>
          <w:szCs w:val="28"/>
        </w:rPr>
      </w:pPr>
      <w:r w:rsidRPr="00824564">
        <w:rPr>
          <w:rFonts w:ascii="Times New Roman" w:hAnsi="Times New Roman"/>
          <w:b/>
          <w:sz w:val="28"/>
          <w:szCs w:val="28"/>
        </w:rPr>
        <w:t>1</w:t>
      </w:r>
      <w:r w:rsidR="00171F29" w:rsidRPr="00824564">
        <w:rPr>
          <w:rFonts w:ascii="Times New Roman" w:hAnsi="Times New Roman"/>
          <w:b/>
          <w:sz w:val="28"/>
          <w:szCs w:val="28"/>
        </w:rPr>
        <w:t>0</w:t>
      </w:r>
      <w:r w:rsidR="00381ABB" w:rsidRPr="00824564">
        <w:rPr>
          <w:rFonts w:ascii="Times New Roman" w:hAnsi="Times New Roman"/>
          <w:b/>
          <w:sz w:val="28"/>
          <w:szCs w:val="28"/>
        </w:rPr>
        <w:t>.</w:t>
      </w:r>
      <w:r w:rsidRPr="00824564">
        <w:rPr>
          <w:rFonts w:ascii="Times New Roman" w:hAnsi="Times New Roman"/>
          <w:b/>
          <w:sz w:val="28"/>
          <w:szCs w:val="28"/>
        </w:rPr>
        <w:t>0</w:t>
      </w:r>
      <w:r w:rsidR="00171F29" w:rsidRPr="00824564">
        <w:rPr>
          <w:rFonts w:ascii="Times New Roman" w:hAnsi="Times New Roman"/>
          <w:b/>
          <w:sz w:val="28"/>
          <w:szCs w:val="28"/>
        </w:rPr>
        <w:t>2</w:t>
      </w:r>
      <w:r w:rsidR="00381ABB" w:rsidRPr="00824564">
        <w:rPr>
          <w:rFonts w:ascii="Times New Roman" w:hAnsi="Times New Roman"/>
          <w:b/>
          <w:sz w:val="28"/>
          <w:szCs w:val="28"/>
        </w:rPr>
        <w:t>.201</w:t>
      </w:r>
      <w:r w:rsidRPr="00824564">
        <w:rPr>
          <w:rFonts w:ascii="Times New Roman" w:hAnsi="Times New Roman"/>
          <w:b/>
          <w:sz w:val="28"/>
          <w:szCs w:val="28"/>
        </w:rPr>
        <w:t>4</w:t>
      </w:r>
      <w:r w:rsidR="00381ABB" w:rsidRPr="00824564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824564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824564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71F29" w:rsidRPr="00824564">
        <w:rPr>
          <w:rFonts w:ascii="Times New Roman" w:hAnsi="Times New Roman"/>
          <w:b/>
          <w:sz w:val="28"/>
          <w:szCs w:val="28"/>
        </w:rPr>
        <w:t>5</w:t>
      </w:r>
    </w:p>
    <w:p w:rsidR="00171F29" w:rsidRPr="00824564" w:rsidRDefault="00171F29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824564">
        <w:rPr>
          <w:rFonts w:ascii="Times New Roman" w:hAnsi="Times New Roman"/>
          <w:b/>
          <w:sz w:val="28"/>
          <w:szCs w:val="28"/>
        </w:rPr>
        <w:t>расширенное заседание</w:t>
      </w:r>
    </w:p>
    <w:p w:rsidR="00B370FA" w:rsidRPr="00824564" w:rsidRDefault="00B370FA" w:rsidP="000E419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564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171F29" w:rsidRPr="0060522A" w:rsidRDefault="00171F29" w:rsidP="006052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hAnsi="Times New Roman"/>
          <w:sz w:val="28"/>
          <w:szCs w:val="28"/>
        </w:rPr>
        <w:t xml:space="preserve">Отчеты об исполнении планов НИР кафедр за 1-ый семестр. </w:t>
      </w:r>
    </w:p>
    <w:p w:rsidR="00171F29" w:rsidRPr="0060522A" w:rsidRDefault="00171F29" w:rsidP="0060522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</w:rPr>
        <w:t xml:space="preserve">Докладчики: заведующие кафедрами: </w:t>
      </w:r>
      <w:proofErr w:type="spellStart"/>
      <w:r w:rsidRPr="0060522A">
        <w:rPr>
          <w:rFonts w:ascii="Times New Roman" w:hAnsi="Times New Roman"/>
          <w:sz w:val="28"/>
          <w:szCs w:val="28"/>
        </w:rPr>
        <w:t>Сенчурова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22A">
        <w:rPr>
          <w:rFonts w:ascii="Times New Roman" w:hAnsi="Times New Roman"/>
          <w:sz w:val="28"/>
          <w:szCs w:val="28"/>
        </w:rPr>
        <w:t>Ю.А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., Белов </w:t>
      </w:r>
      <w:proofErr w:type="spellStart"/>
      <w:r w:rsidRPr="0060522A">
        <w:rPr>
          <w:rFonts w:ascii="Times New Roman" w:hAnsi="Times New Roman"/>
          <w:sz w:val="28"/>
          <w:szCs w:val="28"/>
        </w:rPr>
        <w:t>В.Ф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0522A">
        <w:rPr>
          <w:rFonts w:ascii="Times New Roman" w:hAnsi="Times New Roman"/>
          <w:sz w:val="28"/>
          <w:szCs w:val="28"/>
        </w:rPr>
        <w:t>Верчагина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22A">
        <w:rPr>
          <w:rFonts w:ascii="Times New Roman" w:hAnsi="Times New Roman"/>
          <w:sz w:val="28"/>
          <w:szCs w:val="28"/>
        </w:rPr>
        <w:t>И.Ю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0522A">
        <w:rPr>
          <w:rFonts w:ascii="Times New Roman" w:hAnsi="Times New Roman"/>
          <w:sz w:val="28"/>
          <w:szCs w:val="28"/>
        </w:rPr>
        <w:t>Чегошева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22A">
        <w:rPr>
          <w:rFonts w:ascii="Times New Roman" w:hAnsi="Times New Roman"/>
          <w:sz w:val="28"/>
          <w:szCs w:val="28"/>
        </w:rPr>
        <w:t>Е.П</w:t>
      </w:r>
      <w:proofErr w:type="spellEnd"/>
      <w:r w:rsidRPr="0060522A">
        <w:rPr>
          <w:rFonts w:ascii="Times New Roman" w:hAnsi="Times New Roman"/>
          <w:sz w:val="28"/>
          <w:szCs w:val="28"/>
        </w:rPr>
        <w:t>.</w:t>
      </w:r>
    </w:p>
    <w:p w:rsidR="00171F29" w:rsidRPr="0060522A" w:rsidRDefault="00171F29" w:rsidP="006052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hAnsi="Times New Roman"/>
          <w:sz w:val="28"/>
          <w:szCs w:val="28"/>
        </w:rPr>
        <w:t xml:space="preserve">Организация приемной кампании </w:t>
      </w:r>
      <w:proofErr w:type="gramStart"/>
      <w:r w:rsidRPr="0060522A">
        <w:rPr>
          <w:rFonts w:ascii="Times New Roman" w:hAnsi="Times New Roman"/>
          <w:sz w:val="28"/>
          <w:szCs w:val="28"/>
        </w:rPr>
        <w:t>в  2014</w:t>
      </w:r>
      <w:proofErr w:type="gramEnd"/>
      <w:r w:rsidRPr="0060522A">
        <w:rPr>
          <w:rFonts w:ascii="Times New Roman" w:hAnsi="Times New Roman"/>
          <w:sz w:val="28"/>
          <w:szCs w:val="28"/>
        </w:rPr>
        <w:t xml:space="preserve">  году.</w:t>
      </w:r>
    </w:p>
    <w:p w:rsidR="00171F29" w:rsidRPr="0060522A" w:rsidRDefault="00171F29" w:rsidP="0060522A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hAnsi="Times New Roman"/>
          <w:sz w:val="28"/>
          <w:szCs w:val="28"/>
        </w:rPr>
        <w:t xml:space="preserve">Докладчик: Зам. директора по УР Долганова </w:t>
      </w:r>
      <w:proofErr w:type="spellStart"/>
      <w:r w:rsidRPr="0060522A">
        <w:rPr>
          <w:rFonts w:ascii="Times New Roman" w:hAnsi="Times New Roman"/>
          <w:sz w:val="28"/>
          <w:szCs w:val="28"/>
        </w:rPr>
        <w:t>Ж.А</w:t>
      </w:r>
      <w:proofErr w:type="spellEnd"/>
      <w:r w:rsidRPr="0060522A">
        <w:rPr>
          <w:rFonts w:ascii="Times New Roman" w:hAnsi="Times New Roman"/>
          <w:sz w:val="28"/>
          <w:szCs w:val="28"/>
        </w:rPr>
        <w:t>.</w:t>
      </w:r>
    </w:p>
    <w:p w:rsidR="00171F29" w:rsidRPr="0060522A" w:rsidRDefault="00171F29" w:rsidP="006052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hAnsi="Times New Roman"/>
          <w:sz w:val="28"/>
          <w:szCs w:val="28"/>
        </w:rPr>
        <w:t>Итоги финансово-хозяйственной деятельности филиала за 2013 год, основные задачи на 2014 год.</w:t>
      </w:r>
    </w:p>
    <w:p w:rsidR="00171F29" w:rsidRPr="0060522A" w:rsidRDefault="00171F29" w:rsidP="0060522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60522A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60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22A">
        <w:rPr>
          <w:rFonts w:ascii="Times New Roman" w:hAnsi="Times New Roman"/>
          <w:sz w:val="28"/>
          <w:szCs w:val="28"/>
        </w:rPr>
        <w:t>И.К</w:t>
      </w:r>
      <w:proofErr w:type="spellEnd"/>
      <w:r w:rsidRPr="0060522A">
        <w:rPr>
          <w:rFonts w:ascii="Times New Roman" w:hAnsi="Times New Roman"/>
          <w:sz w:val="28"/>
          <w:szCs w:val="28"/>
        </w:rPr>
        <w:t>.</w:t>
      </w:r>
    </w:p>
    <w:p w:rsidR="00743479" w:rsidRPr="0060522A" w:rsidRDefault="00743479" w:rsidP="006052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743479" w:rsidRPr="0060522A" w:rsidRDefault="00743479" w:rsidP="0060522A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 стипендии.</w:t>
      </w:r>
    </w:p>
    <w:p w:rsidR="00743479" w:rsidRPr="0060522A" w:rsidRDefault="00743479" w:rsidP="0060522A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22A">
        <w:rPr>
          <w:rFonts w:ascii="Times New Roman" w:eastAsia="Times New Roman" w:hAnsi="Times New Roman"/>
          <w:sz w:val="28"/>
          <w:szCs w:val="28"/>
          <w:lang w:eastAsia="ru-RU"/>
        </w:rPr>
        <w:t>Докладчик: гл. бух. Сидорова Е.А.</w:t>
      </w:r>
    </w:p>
    <w:p w:rsidR="00381ABB" w:rsidRPr="0060522A" w:rsidRDefault="00171F29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</w:rPr>
        <w:t>Присутствовали: 27 чел</w:t>
      </w:r>
      <w:r w:rsidR="00381ABB" w:rsidRPr="0060522A">
        <w:rPr>
          <w:rFonts w:ascii="Times New Roman" w:hAnsi="Times New Roman"/>
          <w:sz w:val="28"/>
          <w:szCs w:val="28"/>
        </w:rPr>
        <w:t>.</w:t>
      </w:r>
    </w:p>
    <w:p w:rsidR="00171F29" w:rsidRPr="004979FB" w:rsidRDefault="00171F29" w:rsidP="0060522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71F29" w:rsidRPr="004979FB" w:rsidRDefault="00381ABB" w:rsidP="0060522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9FB">
        <w:rPr>
          <w:rFonts w:ascii="Times New Roman" w:hAnsi="Times New Roman"/>
          <w:sz w:val="28"/>
          <w:szCs w:val="28"/>
        </w:rPr>
        <w:t xml:space="preserve">По первому вопросу </w:t>
      </w:r>
      <w:r w:rsidR="002810E3" w:rsidRPr="004979FB">
        <w:rPr>
          <w:rFonts w:ascii="Times New Roman" w:hAnsi="Times New Roman"/>
          <w:sz w:val="28"/>
          <w:szCs w:val="28"/>
        </w:rPr>
        <w:t xml:space="preserve">слушали </w:t>
      </w:r>
      <w:r w:rsidR="00171F29" w:rsidRPr="004979FB">
        <w:rPr>
          <w:rFonts w:ascii="Times New Roman" w:hAnsi="Times New Roman"/>
          <w:sz w:val="28"/>
          <w:szCs w:val="28"/>
        </w:rPr>
        <w:t>отчеты об исполнении планов НИР кафедр за 1-ый семестр.</w:t>
      </w:r>
    </w:p>
    <w:p w:rsidR="007F31F1" w:rsidRPr="003325E9" w:rsidRDefault="00171F29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sz w:val="28"/>
          <w:szCs w:val="28"/>
        </w:rPr>
        <w:t xml:space="preserve">Первой выступила зав. каф. </w:t>
      </w:r>
      <w:proofErr w:type="spellStart"/>
      <w:r w:rsidRPr="003325E9">
        <w:rPr>
          <w:rFonts w:ascii="Times New Roman" w:hAnsi="Times New Roman"/>
          <w:sz w:val="28"/>
          <w:szCs w:val="28"/>
        </w:rPr>
        <w:t>МиЕН</w:t>
      </w:r>
      <w:proofErr w:type="spellEnd"/>
      <w:r w:rsidR="002810E3"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0E3" w:rsidRPr="003325E9">
        <w:rPr>
          <w:rFonts w:ascii="Times New Roman" w:hAnsi="Times New Roman"/>
          <w:sz w:val="28"/>
          <w:szCs w:val="28"/>
        </w:rPr>
        <w:t>Сенчуров</w:t>
      </w:r>
      <w:r w:rsidRPr="003325E9">
        <w:rPr>
          <w:rFonts w:ascii="Times New Roman" w:hAnsi="Times New Roman"/>
          <w:sz w:val="28"/>
          <w:szCs w:val="28"/>
        </w:rPr>
        <w:t>а</w:t>
      </w:r>
      <w:proofErr w:type="spellEnd"/>
      <w:r w:rsidR="002810E3"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0E3" w:rsidRPr="003325E9">
        <w:rPr>
          <w:rFonts w:ascii="Times New Roman" w:hAnsi="Times New Roman"/>
          <w:sz w:val="28"/>
          <w:szCs w:val="28"/>
        </w:rPr>
        <w:t>Ю.А</w:t>
      </w:r>
      <w:proofErr w:type="spellEnd"/>
      <w:r w:rsidR="002810E3" w:rsidRPr="003325E9">
        <w:rPr>
          <w:rFonts w:ascii="Times New Roman" w:hAnsi="Times New Roman"/>
          <w:sz w:val="28"/>
          <w:szCs w:val="28"/>
        </w:rPr>
        <w:t xml:space="preserve">. </w:t>
      </w:r>
      <w:r w:rsidRPr="003325E9">
        <w:rPr>
          <w:rFonts w:ascii="Times New Roman" w:hAnsi="Times New Roman"/>
          <w:sz w:val="28"/>
          <w:szCs w:val="28"/>
        </w:rPr>
        <w:t xml:space="preserve">Она представила отчет по основным целевым показателям эффективности  деятельности филиала </w:t>
      </w:r>
      <w:proofErr w:type="spellStart"/>
      <w:r w:rsidRPr="003325E9">
        <w:rPr>
          <w:rFonts w:ascii="Times New Roman" w:hAnsi="Times New Roman"/>
          <w:sz w:val="28"/>
          <w:szCs w:val="28"/>
        </w:rPr>
        <w:t>КузГТУ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в г. Белово. Показатели за 1 семестр соответствуют плану (отчет прилагается).</w:t>
      </w:r>
    </w:p>
    <w:p w:rsidR="00171F29" w:rsidRPr="003325E9" w:rsidRDefault="00171F29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sz w:val="28"/>
          <w:szCs w:val="28"/>
        </w:rPr>
        <w:t xml:space="preserve">Вторым выступил </w:t>
      </w:r>
      <w:proofErr w:type="spellStart"/>
      <w:r w:rsidRPr="003325E9">
        <w:rPr>
          <w:rFonts w:ascii="Times New Roman" w:hAnsi="Times New Roman"/>
          <w:sz w:val="28"/>
          <w:szCs w:val="28"/>
        </w:rPr>
        <w:t>заф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. каф. </w:t>
      </w:r>
      <w:proofErr w:type="spellStart"/>
      <w:r w:rsidRPr="003325E9">
        <w:rPr>
          <w:rFonts w:ascii="Times New Roman" w:hAnsi="Times New Roman"/>
          <w:sz w:val="28"/>
          <w:szCs w:val="28"/>
        </w:rPr>
        <w:t>ТиГД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, Белов </w:t>
      </w:r>
      <w:proofErr w:type="spellStart"/>
      <w:r w:rsidRPr="003325E9">
        <w:rPr>
          <w:rFonts w:ascii="Times New Roman" w:hAnsi="Times New Roman"/>
          <w:sz w:val="28"/>
          <w:szCs w:val="28"/>
        </w:rPr>
        <w:t>В.Ф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. Он также  представил отчет по основным целевым показателям эффективности  деятельности филиала </w:t>
      </w:r>
      <w:proofErr w:type="spellStart"/>
      <w:r w:rsidRPr="003325E9">
        <w:rPr>
          <w:rFonts w:ascii="Times New Roman" w:hAnsi="Times New Roman"/>
          <w:sz w:val="28"/>
          <w:szCs w:val="28"/>
        </w:rPr>
        <w:t>КузГТУ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в г. Белово. Многие показатели за 1 семестр не соответствуют плану (нулевые) (отчет прилагается).</w:t>
      </w:r>
    </w:p>
    <w:p w:rsidR="00171F29" w:rsidRPr="003325E9" w:rsidRDefault="00171F29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sz w:val="28"/>
          <w:szCs w:val="28"/>
        </w:rPr>
        <w:lastRenderedPageBreak/>
        <w:t xml:space="preserve">Далее отчитались </w:t>
      </w:r>
      <w:proofErr w:type="spellStart"/>
      <w:proofErr w:type="gramStart"/>
      <w:r w:rsidRPr="003325E9">
        <w:rPr>
          <w:rFonts w:ascii="Times New Roman" w:hAnsi="Times New Roman"/>
          <w:sz w:val="28"/>
          <w:szCs w:val="28"/>
        </w:rPr>
        <w:t>зав.каф</w:t>
      </w:r>
      <w:proofErr w:type="spellEnd"/>
      <w:proofErr w:type="gramEnd"/>
      <w:r w:rsidRPr="003325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25E9">
        <w:rPr>
          <w:rFonts w:ascii="Times New Roman" w:hAnsi="Times New Roman"/>
          <w:sz w:val="28"/>
          <w:szCs w:val="28"/>
        </w:rPr>
        <w:t>ОГиСЭН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E9">
        <w:rPr>
          <w:rFonts w:ascii="Times New Roman" w:hAnsi="Times New Roman"/>
          <w:sz w:val="28"/>
          <w:szCs w:val="28"/>
        </w:rPr>
        <w:t>Верчагина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E9">
        <w:rPr>
          <w:rFonts w:ascii="Times New Roman" w:hAnsi="Times New Roman"/>
          <w:sz w:val="28"/>
          <w:szCs w:val="28"/>
        </w:rPr>
        <w:t>И.Ю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3325E9">
        <w:rPr>
          <w:rFonts w:ascii="Times New Roman" w:hAnsi="Times New Roman"/>
          <w:sz w:val="28"/>
          <w:szCs w:val="28"/>
        </w:rPr>
        <w:t>зав.каф</w:t>
      </w:r>
      <w:proofErr w:type="spellEnd"/>
      <w:proofErr w:type="gramEnd"/>
      <w:r w:rsidRPr="003325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25E9">
        <w:rPr>
          <w:rFonts w:ascii="Times New Roman" w:hAnsi="Times New Roman"/>
          <w:sz w:val="28"/>
          <w:szCs w:val="28"/>
        </w:rPr>
        <w:t>ЭиУ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E9">
        <w:rPr>
          <w:rFonts w:ascii="Times New Roman" w:hAnsi="Times New Roman"/>
          <w:sz w:val="28"/>
          <w:szCs w:val="28"/>
        </w:rPr>
        <w:t>Чегошева</w:t>
      </w:r>
      <w:proofErr w:type="spellEnd"/>
      <w:r w:rsidRPr="00332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E9">
        <w:rPr>
          <w:rFonts w:ascii="Times New Roman" w:hAnsi="Times New Roman"/>
          <w:sz w:val="28"/>
          <w:szCs w:val="28"/>
        </w:rPr>
        <w:t>Е.П</w:t>
      </w:r>
      <w:proofErr w:type="spellEnd"/>
      <w:r w:rsidRPr="003325E9">
        <w:rPr>
          <w:rFonts w:ascii="Times New Roman" w:hAnsi="Times New Roman"/>
          <w:sz w:val="28"/>
          <w:szCs w:val="28"/>
        </w:rPr>
        <w:t>.</w:t>
      </w:r>
      <w:r w:rsidR="005010C6" w:rsidRPr="003325E9">
        <w:rPr>
          <w:rFonts w:ascii="Times New Roman" w:hAnsi="Times New Roman"/>
          <w:sz w:val="28"/>
          <w:szCs w:val="28"/>
        </w:rPr>
        <w:t xml:space="preserve"> План за 1-й семестр выполнен.</w:t>
      </w:r>
      <w:r w:rsidR="003325E9">
        <w:rPr>
          <w:rFonts w:ascii="Times New Roman" w:hAnsi="Times New Roman"/>
          <w:sz w:val="28"/>
          <w:szCs w:val="28"/>
        </w:rPr>
        <w:t xml:space="preserve"> (отчеты прилагаются)</w:t>
      </w:r>
    </w:p>
    <w:p w:rsidR="004979FB" w:rsidRPr="003325E9" w:rsidRDefault="004979FB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sz w:val="28"/>
          <w:szCs w:val="28"/>
        </w:rPr>
        <w:t>Наряду с этим УС отмечает, что, несмотря на положительную динамику, кафедрами не в полной мере выполнены некоторые показатели эффективности. Ниже запланированного уровня выполненный объем НИОКР</w:t>
      </w:r>
      <w:r w:rsidR="003325E9" w:rsidRPr="003325E9">
        <w:rPr>
          <w:rFonts w:ascii="Times New Roman" w:hAnsi="Times New Roman"/>
          <w:sz w:val="28"/>
          <w:szCs w:val="28"/>
        </w:rPr>
        <w:t xml:space="preserve">, количество заключенных договоров о сотрудничестве, количество изданных учебных пособий и методических рекомендаций. </w:t>
      </w:r>
    </w:p>
    <w:p w:rsidR="004979FB" w:rsidRPr="004979FB" w:rsidRDefault="004979FB" w:rsidP="0060522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9FB">
        <w:rPr>
          <w:rFonts w:ascii="Times New Roman" w:hAnsi="Times New Roman"/>
          <w:sz w:val="28"/>
          <w:szCs w:val="28"/>
        </w:rPr>
        <w:t xml:space="preserve">Вопрос по организации приемной кампании </w:t>
      </w:r>
      <w:proofErr w:type="gramStart"/>
      <w:r w:rsidRPr="004979FB">
        <w:rPr>
          <w:rFonts w:ascii="Times New Roman" w:hAnsi="Times New Roman"/>
          <w:sz w:val="28"/>
          <w:szCs w:val="28"/>
        </w:rPr>
        <w:t>в  2014</w:t>
      </w:r>
      <w:proofErr w:type="gramEnd"/>
      <w:r w:rsidRPr="004979FB">
        <w:rPr>
          <w:rFonts w:ascii="Times New Roman" w:hAnsi="Times New Roman"/>
          <w:sz w:val="28"/>
          <w:szCs w:val="28"/>
        </w:rPr>
        <w:t xml:space="preserve">  году</w:t>
      </w:r>
      <w:r w:rsidR="003325E9">
        <w:rPr>
          <w:rFonts w:ascii="Times New Roman" w:hAnsi="Times New Roman"/>
          <w:sz w:val="28"/>
          <w:szCs w:val="28"/>
        </w:rPr>
        <w:t xml:space="preserve"> предложено</w:t>
      </w:r>
      <w:r w:rsidRPr="004979FB">
        <w:rPr>
          <w:rFonts w:ascii="Times New Roman" w:hAnsi="Times New Roman"/>
          <w:sz w:val="28"/>
          <w:szCs w:val="28"/>
        </w:rPr>
        <w:t xml:space="preserve"> перенести на следующее заседание УС 04.03.2014.</w:t>
      </w:r>
    </w:p>
    <w:p w:rsidR="004979FB" w:rsidRPr="004979FB" w:rsidRDefault="004979FB" w:rsidP="00605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455F" w:rsidRPr="00FB455F" w:rsidRDefault="004979FB" w:rsidP="0060522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55F">
        <w:rPr>
          <w:rFonts w:ascii="Times New Roman" w:hAnsi="Times New Roman"/>
          <w:sz w:val="28"/>
          <w:szCs w:val="28"/>
        </w:rPr>
        <w:t xml:space="preserve">По третьему вопросу выступила директор </w:t>
      </w:r>
      <w:proofErr w:type="spellStart"/>
      <w:r w:rsidRPr="00FB455F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FB4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55F">
        <w:rPr>
          <w:rFonts w:ascii="Times New Roman" w:hAnsi="Times New Roman"/>
          <w:sz w:val="28"/>
          <w:szCs w:val="28"/>
        </w:rPr>
        <w:t>И.К</w:t>
      </w:r>
      <w:proofErr w:type="spellEnd"/>
      <w:r w:rsidRPr="00FB455F">
        <w:rPr>
          <w:rFonts w:ascii="Times New Roman" w:hAnsi="Times New Roman"/>
          <w:sz w:val="28"/>
          <w:szCs w:val="28"/>
        </w:rPr>
        <w:t xml:space="preserve">. Она представила итоги финансово-хозяйственной деятельности филиала за 2013 год, основные задачи на 2014 год. Отчет прилагается. </w:t>
      </w:r>
      <w:r w:rsidR="00FB455F" w:rsidRPr="00FB455F">
        <w:rPr>
          <w:rFonts w:ascii="Times New Roman" w:hAnsi="Times New Roman"/>
          <w:sz w:val="28"/>
          <w:szCs w:val="28"/>
        </w:rPr>
        <w:t>Директор озвучила стратегические задачи филиала, как происходит формирование качественного контингента обучающихся, какая проведена учебно-методическая работа. Подняла вопрос о р</w:t>
      </w:r>
      <w:r w:rsidR="00FB455F" w:rsidRPr="00FB455F">
        <w:rPr>
          <w:rFonts w:ascii="Times New Roman" w:hAnsi="Times New Roman"/>
          <w:bCs/>
          <w:sz w:val="28"/>
          <w:szCs w:val="28"/>
        </w:rPr>
        <w:t>азвитие кадрового потенциала и профессиональной компетенции ППС, а также вопрос по развитию партнерских отношений  с предприятиями, организациями и образовательными учреждениями. Также был представлен отчет по научной деятельности филиала, развитию материально-технической базы, уровню заработной платы, показателям мониторинга эффективности деятельности филиала за 2013 г.</w:t>
      </w:r>
      <w:r w:rsidR="00FB455F">
        <w:rPr>
          <w:rFonts w:ascii="Times New Roman" w:hAnsi="Times New Roman"/>
          <w:bCs/>
          <w:sz w:val="28"/>
          <w:szCs w:val="28"/>
        </w:rPr>
        <w:t xml:space="preserve"> Некоторые показатели не в полной мере выполнены, поэтому поступили предложения по их достижению.</w:t>
      </w:r>
    </w:p>
    <w:p w:rsidR="00897CE9" w:rsidRDefault="00897CE9" w:rsidP="0060522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вопросу выступила гл. бух. Сидорова Е.А. о размере выплат стипендий студентам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Белово. Установить размер академической стипендии в размере 1340 руб., размер повышенной стипендии – 1675 руб.,</w:t>
      </w:r>
      <w:r w:rsidR="008A68BB">
        <w:rPr>
          <w:rFonts w:ascii="Times New Roman" w:hAnsi="Times New Roman"/>
          <w:sz w:val="28"/>
          <w:szCs w:val="28"/>
        </w:rPr>
        <w:t xml:space="preserve"> размер социальной стипендии – 2010 руб. без районного коэффициента.</w:t>
      </w:r>
    </w:p>
    <w:p w:rsidR="003325E9" w:rsidRPr="003325E9" w:rsidRDefault="003325E9" w:rsidP="0060522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24564" w:rsidRDefault="00824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10E3" w:rsidRPr="003325E9" w:rsidRDefault="003325E9" w:rsidP="008245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Исходя </w:t>
      </w:r>
      <w:proofErr w:type="gramStart"/>
      <w:r>
        <w:rPr>
          <w:rFonts w:ascii="Times New Roman" w:hAnsi="Times New Roman"/>
          <w:b/>
          <w:sz w:val="28"/>
          <w:szCs w:val="28"/>
        </w:rPr>
        <w:t>из вышеизложенного Ученый 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502152" w:rsidRPr="004979FB">
        <w:rPr>
          <w:rFonts w:ascii="Times New Roman" w:hAnsi="Times New Roman"/>
          <w:b/>
          <w:sz w:val="28"/>
          <w:szCs w:val="28"/>
        </w:rPr>
        <w:t>: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 xml:space="preserve">Признать работу филиала 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КузГТУ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 xml:space="preserve"> в г. Белово удовлетворительной.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Разработать план дополнительных мероприятий по достижению значений целевых показателей мониторинга эффективности деятельности филиала на уровне показателей университета в целом.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директор филиала, руководители структурных подразделений. Срок до 17.02.2014)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Определить векторы развития научной инфраструктуры филиала.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директор филиала, начальник отдела по НР. Срок до 13. 02 2014)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 xml:space="preserve">Разработать механизмы и мотивации, способствующие повышению научной квалификации и 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остепененности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НПР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 xml:space="preserve"> филиала.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зам. директора по УР, начальник отдела по НР. Срок до 28.02 2014)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Разработать механизмы, способствующие повышению эффективности привлечения студентов к научно-исследовательской работе.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начальник отдела по НР. Срок до 28.02 2014)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Обеспечить эффективное участие студентов и НПР филиала в учебных и научных мероприятиях международного, всероссийского и регионального уровня.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зам. директора по УР, зав. кафедрами. Срок до 01.06.2014)</w:t>
      </w:r>
    </w:p>
    <w:p w:rsidR="001D6FD1" w:rsidRPr="003325E9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Провести публичную защиту планов работы кафедр на 2 семестр по достижению целевых показателей.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зав. кафедрами. Срок 13.02.2014)</w:t>
      </w:r>
    </w:p>
    <w:p w:rsidR="001D6FD1" w:rsidRPr="00FB455F" w:rsidRDefault="008A68BB" w:rsidP="0060522A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5E9">
        <w:rPr>
          <w:rFonts w:ascii="Times New Roman" w:hAnsi="Times New Roman"/>
          <w:bCs/>
          <w:sz w:val="28"/>
          <w:szCs w:val="28"/>
        </w:rPr>
        <w:t>Обеспечить выполнение плановых показателей  деятельности в 2014 году. (</w:t>
      </w:r>
      <w:proofErr w:type="spellStart"/>
      <w:r w:rsidRPr="003325E9">
        <w:rPr>
          <w:rFonts w:ascii="Times New Roman" w:hAnsi="Times New Roman"/>
          <w:bCs/>
          <w:sz w:val="28"/>
          <w:szCs w:val="28"/>
        </w:rPr>
        <w:t>Отв</w:t>
      </w:r>
      <w:proofErr w:type="spellEnd"/>
      <w:r w:rsidRPr="003325E9">
        <w:rPr>
          <w:rFonts w:ascii="Times New Roman" w:hAnsi="Times New Roman"/>
          <w:bCs/>
          <w:sz w:val="28"/>
          <w:szCs w:val="28"/>
        </w:rPr>
        <w:t>: директор филиала, заместители директора, главный бухгалтер)</w:t>
      </w:r>
      <w:r w:rsidR="00FB455F">
        <w:rPr>
          <w:rFonts w:ascii="Times New Roman" w:hAnsi="Times New Roman"/>
          <w:bCs/>
          <w:sz w:val="28"/>
          <w:szCs w:val="28"/>
        </w:rPr>
        <w:t>.</w:t>
      </w:r>
    </w:p>
    <w:p w:rsidR="00FB455F" w:rsidRDefault="00FB455F" w:rsidP="0060522A">
      <w:pPr>
        <w:pStyle w:val="a3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академической стипендии в размере 1340 руб., размер повышенной стипендии – 1675 руб., размер социальной стипендии – 2010 руб. без районного коэффициента.</w:t>
      </w:r>
    </w:p>
    <w:p w:rsidR="002810E3" w:rsidRPr="003325E9" w:rsidRDefault="002810E3" w:rsidP="00605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2152" w:rsidRPr="004979FB" w:rsidRDefault="00502152" w:rsidP="00605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Pr="004979FB" w:rsidRDefault="00502152" w:rsidP="00605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Pr="004979FB" w:rsidRDefault="00502152" w:rsidP="00605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Pr="004979FB" w:rsidRDefault="00502152" w:rsidP="006052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1ABB" w:rsidRPr="004979F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 w:rsidRPr="004979FB">
        <w:rPr>
          <w:rFonts w:ascii="Times New Roman" w:hAnsi="Times New Roman"/>
          <w:sz w:val="28"/>
          <w:szCs w:val="28"/>
        </w:rPr>
        <w:t>Председатель Ученого совета</w:t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proofErr w:type="spellStart"/>
      <w:r w:rsidRPr="004979FB">
        <w:rPr>
          <w:rFonts w:ascii="Times New Roman" w:hAnsi="Times New Roman"/>
          <w:sz w:val="28"/>
          <w:szCs w:val="28"/>
        </w:rPr>
        <w:t>И.К</w:t>
      </w:r>
      <w:proofErr w:type="spellEnd"/>
      <w:r w:rsidRPr="004979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9FB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02152" w:rsidRPr="004979FB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A9A" w:rsidRPr="00894A65" w:rsidRDefault="008C3A9A" w:rsidP="00894A6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Сенчурова</w:t>
      </w:r>
    </w:p>
    <w:sectPr w:rsidR="008C3A9A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A97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9591C"/>
    <w:multiLevelType w:val="hybridMultilevel"/>
    <w:tmpl w:val="85BE5DBE"/>
    <w:lvl w:ilvl="0" w:tplc="A910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00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A80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8F6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7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4C0E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E8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7AA7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A864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06F9F"/>
    <w:multiLevelType w:val="hybridMultilevel"/>
    <w:tmpl w:val="5BEC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15C59"/>
    <w:multiLevelType w:val="hybridMultilevel"/>
    <w:tmpl w:val="CE38C252"/>
    <w:lvl w:ilvl="0" w:tplc="88C8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E4191"/>
    <w:rsid w:val="000E70E1"/>
    <w:rsid w:val="000F0397"/>
    <w:rsid w:val="00171F29"/>
    <w:rsid w:val="001A57B3"/>
    <w:rsid w:val="001D6FD1"/>
    <w:rsid w:val="002417CC"/>
    <w:rsid w:val="00264C5E"/>
    <w:rsid w:val="00280013"/>
    <w:rsid w:val="002810E3"/>
    <w:rsid w:val="003325E9"/>
    <w:rsid w:val="00381ABB"/>
    <w:rsid w:val="00475ABA"/>
    <w:rsid w:val="004979FB"/>
    <w:rsid w:val="004E289A"/>
    <w:rsid w:val="005010C6"/>
    <w:rsid w:val="00502152"/>
    <w:rsid w:val="00531C73"/>
    <w:rsid w:val="00584708"/>
    <w:rsid w:val="005E347A"/>
    <w:rsid w:val="005F560D"/>
    <w:rsid w:val="0060522A"/>
    <w:rsid w:val="00626BA3"/>
    <w:rsid w:val="006A7241"/>
    <w:rsid w:val="00724C45"/>
    <w:rsid w:val="00743479"/>
    <w:rsid w:val="007D4E3A"/>
    <w:rsid w:val="007F31F1"/>
    <w:rsid w:val="00824564"/>
    <w:rsid w:val="00894A65"/>
    <w:rsid w:val="00897CE9"/>
    <w:rsid w:val="008A68BB"/>
    <w:rsid w:val="008C3A9A"/>
    <w:rsid w:val="0092121A"/>
    <w:rsid w:val="009E3F72"/>
    <w:rsid w:val="00A268F0"/>
    <w:rsid w:val="00A5348B"/>
    <w:rsid w:val="00A64520"/>
    <w:rsid w:val="00AA3EDB"/>
    <w:rsid w:val="00AC492D"/>
    <w:rsid w:val="00AF44D8"/>
    <w:rsid w:val="00B07BDD"/>
    <w:rsid w:val="00B370FA"/>
    <w:rsid w:val="00B63320"/>
    <w:rsid w:val="00BD49B1"/>
    <w:rsid w:val="00C27DE3"/>
    <w:rsid w:val="00CF691B"/>
    <w:rsid w:val="00D93D6F"/>
    <w:rsid w:val="00DE5A71"/>
    <w:rsid w:val="00DF2CE5"/>
    <w:rsid w:val="00E073C7"/>
    <w:rsid w:val="00E37AD4"/>
    <w:rsid w:val="00F561CC"/>
    <w:rsid w:val="00FB455F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6E875"/>
  <w15:docId w15:val="{6C64DE15-1C8D-4D1B-A26A-BFE1944D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2014-01-16T05:42:00Z</cp:lastPrinted>
  <dcterms:created xsi:type="dcterms:W3CDTF">2014-02-13T04:26:00Z</dcterms:created>
  <dcterms:modified xsi:type="dcterms:W3CDTF">2018-01-09T03:18:00Z</dcterms:modified>
</cp:coreProperties>
</file>