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42BAD" w:rsidRDefault="00B42BAD" w:rsidP="00B42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B42BAD" w:rsidRPr="005072A5" w:rsidRDefault="00B42BAD" w:rsidP="00B42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072A5" w:rsidRPr="005072A5" w:rsidRDefault="005072A5" w:rsidP="0050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от </w:t>
      </w:r>
      <w:r w:rsidR="007712D8">
        <w:rPr>
          <w:rFonts w:ascii="Times New Roman" w:hAnsi="Times New Roman" w:cs="Times New Roman"/>
          <w:sz w:val="28"/>
          <w:szCs w:val="28"/>
        </w:rPr>
        <w:t>29</w:t>
      </w:r>
      <w:r w:rsidRPr="005072A5">
        <w:rPr>
          <w:rFonts w:ascii="Times New Roman" w:hAnsi="Times New Roman" w:cs="Times New Roman"/>
          <w:sz w:val="28"/>
          <w:szCs w:val="28"/>
        </w:rPr>
        <w:t>.</w:t>
      </w:r>
      <w:r w:rsidR="007712D8">
        <w:rPr>
          <w:rFonts w:ascii="Times New Roman" w:hAnsi="Times New Roman" w:cs="Times New Roman"/>
          <w:sz w:val="28"/>
          <w:szCs w:val="28"/>
        </w:rPr>
        <w:t>10</w:t>
      </w:r>
      <w:r w:rsidRPr="005072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72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712D8">
        <w:rPr>
          <w:rFonts w:ascii="Times New Roman" w:hAnsi="Times New Roman" w:cs="Times New Roman"/>
          <w:sz w:val="28"/>
          <w:szCs w:val="28"/>
        </w:rPr>
        <w:t>2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A5" w:rsidRPr="005072A5" w:rsidRDefault="00A000A5" w:rsidP="0050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12D8" w:rsidRPr="007712D8" w:rsidRDefault="007712D8" w:rsidP="007712D8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2D8">
        <w:rPr>
          <w:rFonts w:ascii="Times New Roman" w:hAnsi="Times New Roman" w:cs="Times New Roman"/>
          <w:sz w:val="28"/>
          <w:szCs w:val="28"/>
        </w:rPr>
        <w:t>Итоги ра</w:t>
      </w:r>
      <w:r>
        <w:rPr>
          <w:rFonts w:ascii="Times New Roman" w:hAnsi="Times New Roman" w:cs="Times New Roman"/>
          <w:sz w:val="28"/>
          <w:szCs w:val="28"/>
        </w:rPr>
        <w:t xml:space="preserve">боты филиала за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(докладчик — И.К. </w:t>
      </w:r>
      <w:proofErr w:type="spellStart"/>
      <w:r w:rsidRPr="007712D8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7712D8">
        <w:rPr>
          <w:rFonts w:ascii="Times New Roman" w:hAnsi="Times New Roman" w:cs="Times New Roman"/>
          <w:sz w:val="28"/>
          <w:szCs w:val="28"/>
        </w:rPr>
        <w:t>)</w:t>
      </w:r>
    </w:p>
    <w:p w:rsidR="007712D8" w:rsidRPr="007712D8" w:rsidRDefault="007712D8" w:rsidP="007712D8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2D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ие показателей работы кафедр на 2020-2021 гг. (докладчик — Ж.А. </w:t>
      </w:r>
      <w:r w:rsidRPr="007712D8">
        <w:rPr>
          <w:rFonts w:ascii="Times New Roman" w:hAnsi="Times New Roman" w:cs="Times New Roman"/>
          <w:sz w:val="28"/>
          <w:szCs w:val="28"/>
        </w:rPr>
        <w:t>Долганова)</w:t>
      </w:r>
    </w:p>
    <w:p w:rsidR="007712D8" w:rsidRPr="007712D8" w:rsidRDefault="007712D8" w:rsidP="007712D8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2D8">
        <w:rPr>
          <w:rFonts w:ascii="Times New Roman" w:hAnsi="Times New Roman" w:cs="Times New Roman"/>
          <w:sz w:val="28"/>
          <w:szCs w:val="28"/>
        </w:rPr>
        <w:t>Избрание научно-педагогических работников.</w:t>
      </w:r>
    </w:p>
    <w:p w:rsidR="007712D8" w:rsidRDefault="007712D8" w:rsidP="007712D8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2D8">
        <w:rPr>
          <w:rFonts w:ascii="Times New Roman" w:hAnsi="Times New Roman" w:cs="Times New Roman"/>
          <w:sz w:val="28"/>
          <w:szCs w:val="28"/>
        </w:rPr>
        <w:t>Разное.</w:t>
      </w:r>
    </w:p>
    <w:p w:rsidR="007712D8" w:rsidRDefault="007712D8" w:rsidP="007712D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2D8" w:rsidRDefault="007712D8" w:rsidP="007712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филиала на дистанционный режим работы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13F15">
        <w:rPr>
          <w:rFonts w:ascii="Times New Roman" w:hAnsi="Times New Roman" w:cs="Times New Roman"/>
          <w:sz w:val="28"/>
          <w:szCs w:val="28"/>
        </w:rPr>
        <w:t xml:space="preserve"> Ученого совета проводится в он</w:t>
      </w:r>
      <w:r>
        <w:rPr>
          <w:rFonts w:ascii="Times New Roman" w:hAnsi="Times New Roman" w:cs="Times New Roman"/>
          <w:sz w:val="28"/>
          <w:szCs w:val="28"/>
        </w:rPr>
        <w:t>лайн формате. Членам Ученого совета представлены материалы и доклады, согласно повестке. Обсуждение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дов реализуется через предоставление ученому секретарю Ученого совета замечаний и предложений по обсуждаемым вопросам. </w:t>
      </w:r>
    </w:p>
    <w:p w:rsidR="00913F15" w:rsidRDefault="007712D8" w:rsidP="00913F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15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 доклад директора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</w:t>
      </w:r>
      <w:r w:rsidR="00913F15">
        <w:rPr>
          <w:rFonts w:ascii="Times New Roman" w:hAnsi="Times New Roman" w:cs="Times New Roman"/>
          <w:sz w:val="28"/>
          <w:szCs w:val="28"/>
        </w:rPr>
        <w:t>Основные итоги работы филиала наглядно представлены</w:t>
      </w:r>
      <w:proofErr w:type="gramEnd"/>
      <w:r w:rsidR="00913F15">
        <w:rPr>
          <w:rFonts w:ascii="Times New Roman" w:hAnsi="Times New Roman" w:cs="Times New Roman"/>
          <w:sz w:val="28"/>
          <w:szCs w:val="28"/>
        </w:rPr>
        <w:t xml:space="preserve"> в виде таблиц и графиков (приложение к протоколу УС)</w:t>
      </w:r>
    </w:p>
    <w:p w:rsidR="00913F15" w:rsidRDefault="00913F15" w:rsidP="00913F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по материалам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 не поступило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онлайн формате члены Ученого совета проголосовали за признание работы филиала по итогам работы за 2019-2020 гг. удовлетвор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тельной.</w:t>
      </w:r>
    </w:p>
    <w:p w:rsidR="00913F15" w:rsidRPr="00913F15" w:rsidRDefault="00913F15" w:rsidP="00913F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15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 доклад зам. директора по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работе Долгановой Ж.А.</w:t>
      </w:r>
    </w:p>
    <w:p w:rsidR="00913F15" w:rsidRPr="00913F15" w:rsidRDefault="00913F15" w:rsidP="00913F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показатели работы кафедр филиала </w:t>
      </w:r>
      <w:proofErr w:type="spellStart"/>
      <w:r w:rsidRPr="00913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КузГТУ</w:t>
      </w:r>
      <w:proofErr w:type="spellEnd"/>
      <w:r w:rsidRPr="00913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г. Белово на 2020-2021 уче</w:t>
      </w:r>
      <w:r w:rsidRPr="00913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913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ный год</w:t>
      </w:r>
    </w:p>
    <w:tbl>
      <w:tblPr>
        <w:tblStyle w:val="a7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1418"/>
        <w:gridCol w:w="1134"/>
      </w:tblGrid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показ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ГДиТБ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ЭБиМ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913F15" w:rsidTr="00913F1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 w:rsidP="00913F1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содержания качества подготовки студентов в соответствии с 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бованиями ФГОС</w:t>
            </w: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студентов в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тернет-тестировании,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организованном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научно-исследовательским институтом мониторинга качества образов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количество 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студентов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международных Инте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нет-олимпиадах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студенч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профессиональных конкурсов, олимпиад, викторин и пр.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полных курсов дисц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плин в электронной 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чающей системе филиала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фондов оц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ночных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банка тестовых вопросов по дисциплине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методических мат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методических указаний по курс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 w:rsidP="00913F1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средств НИОКР,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Заявки на гранты, участие в конкурсе РФФИ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публикаций в научных изд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ниях, 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тируемых в БД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Scopus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публикаций в журналах из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речня ВАК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публикаций в научных изд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ниях, 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тируемых в БД 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монографий, учебной литерат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ры, пособий 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 уровня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студентов в научных меропри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тиях, количество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кладов, выступлений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студентов во внешних научных или профессиональных 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 w:rsidP="00913F1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 курсах повышения квалифик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ции, стажировки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 w:rsidP="00913F1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Профориентационная работа</w:t>
            </w: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Привлечение абитуриентов на очную форму обучения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абитуриентов на очную форму обучения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F15" w:rsidTr="00913F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профориентационных меропри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5" w:rsidRDefault="00913F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3F15" w:rsidRDefault="00913F15" w:rsidP="00913F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F15" w:rsidRDefault="00913F15" w:rsidP="007712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Целевые показатели деятельности кафедр на 2020-2021 гг. 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ваны в соответствии с требованиями: </w:t>
      </w:r>
    </w:p>
    <w:p w:rsidR="00913F15" w:rsidRDefault="00913F15" w:rsidP="007712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F15">
        <w:rPr>
          <w:rFonts w:ascii="Times New Roman" w:hAnsi="Times New Roman" w:cs="Times New Roman"/>
          <w:sz w:val="28"/>
          <w:szCs w:val="28"/>
        </w:rPr>
        <w:t>мониторинга</w:t>
      </w:r>
      <w:r w:rsidRPr="00913F15">
        <w:rPr>
          <w:rFonts w:ascii="Times New Roman" w:hAnsi="Times New Roman" w:cs="Times New Roman"/>
          <w:sz w:val="28"/>
          <w:szCs w:val="28"/>
        </w:rPr>
        <w:t xml:space="preserve"> </w:t>
      </w:r>
      <w:r w:rsidRPr="00913F15">
        <w:rPr>
          <w:rFonts w:ascii="Times New Roman" w:hAnsi="Times New Roman" w:cs="Times New Roman"/>
          <w:sz w:val="28"/>
          <w:szCs w:val="28"/>
        </w:rPr>
        <w:t>эффективности деятельности образовательных орган</w:t>
      </w:r>
      <w:r w:rsidRPr="00913F15">
        <w:rPr>
          <w:rFonts w:ascii="Times New Roman" w:hAnsi="Times New Roman" w:cs="Times New Roman"/>
          <w:sz w:val="28"/>
          <w:szCs w:val="28"/>
        </w:rPr>
        <w:t>и</w:t>
      </w:r>
      <w:r w:rsidRPr="00913F15">
        <w:rPr>
          <w:rFonts w:ascii="Times New Roman" w:hAnsi="Times New Roman" w:cs="Times New Roman"/>
          <w:sz w:val="28"/>
          <w:szCs w:val="28"/>
        </w:rPr>
        <w:t>заций вы</w:t>
      </w:r>
      <w:r w:rsidRPr="00913F15">
        <w:rPr>
          <w:rFonts w:ascii="Times New Roman" w:hAnsi="Times New Roman" w:cs="Times New Roman"/>
          <w:sz w:val="28"/>
          <w:szCs w:val="28"/>
        </w:rPr>
        <w:t>с</w:t>
      </w:r>
      <w:r w:rsidRPr="00913F15">
        <w:rPr>
          <w:rFonts w:ascii="Times New Roman" w:hAnsi="Times New Roman" w:cs="Times New Roman"/>
          <w:sz w:val="28"/>
          <w:szCs w:val="28"/>
        </w:rPr>
        <w:t>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15" w:rsidRDefault="00913F15" w:rsidP="007712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качества образовательного процесса. </w:t>
      </w:r>
    </w:p>
    <w:p w:rsidR="00913F15" w:rsidRDefault="00913F15" w:rsidP="007712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по материалам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 не поступило. В онлайн формате члены Ученого совета проголосовали</w:t>
      </w:r>
      <w:r>
        <w:rPr>
          <w:rFonts w:ascii="Times New Roman" w:hAnsi="Times New Roman" w:cs="Times New Roman"/>
          <w:sz w:val="28"/>
          <w:szCs w:val="28"/>
        </w:rPr>
        <w:t xml:space="preserve"> за утверждение ц</w:t>
      </w:r>
      <w:r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кафедр на 2020-2021 гг.</w:t>
      </w:r>
    </w:p>
    <w:p w:rsidR="00720783" w:rsidRDefault="00913F15" w:rsidP="007207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вниманию членов Ученого совета филиала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Сергеевича, проходящего конкурс на вакантную должность доцента по кафедре Горное дело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опасность. </w:t>
      </w:r>
      <w:r w:rsidR="00720783">
        <w:rPr>
          <w:rFonts w:ascii="Times New Roman" w:hAnsi="Times New Roman" w:cs="Times New Roman"/>
          <w:sz w:val="28"/>
          <w:szCs w:val="28"/>
        </w:rPr>
        <w:t xml:space="preserve">Согласно рекомендации </w:t>
      </w:r>
      <w:r w:rsidR="00720783">
        <w:rPr>
          <w:rFonts w:ascii="Times New Roman" w:hAnsi="Times New Roman"/>
          <w:sz w:val="28"/>
          <w:szCs w:val="28"/>
        </w:rPr>
        <w:t xml:space="preserve">кафедры «Горное дело и </w:t>
      </w:r>
      <w:proofErr w:type="spellStart"/>
      <w:r w:rsidR="00720783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="00720783">
        <w:rPr>
          <w:rFonts w:ascii="Times New Roman" w:hAnsi="Times New Roman"/>
          <w:sz w:val="28"/>
          <w:szCs w:val="28"/>
        </w:rPr>
        <w:t xml:space="preserve"> безопасность»</w:t>
      </w:r>
      <w:r w:rsidR="00720783">
        <w:rPr>
          <w:rFonts w:ascii="Times New Roman" w:hAnsi="Times New Roman" w:cs="Times New Roman"/>
          <w:sz w:val="28"/>
          <w:szCs w:val="28"/>
        </w:rPr>
        <w:t xml:space="preserve"> </w:t>
      </w:r>
      <w:r w:rsidR="00720783">
        <w:rPr>
          <w:rFonts w:ascii="Times New Roman" w:hAnsi="Times New Roman"/>
          <w:sz w:val="28"/>
          <w:szCs w:val="28"/>
        </w:rPr>
        <w:t>п</w:t>
      </w:r>
      <w:r w:rsidR="00720783">
        <w:rPr>
          <w:rFonts w:ascii="Times New Roman" w:hAnsi="Times New Roman"/>
          <w:sz w:val="28"/>
          <w:szCs w:val="28"/>
        </w:rPr>
        <w:t xml:space="preserve">рофессорско-преподавательский и научный состав кафедры </w:t>
      </w:r>
      <w:r w:rsidR="00720783">
        <w:rPr>
          <w:rFonts w:ascii="Times New Roman" w:hAnsi="Times New Roman"/>
          <w:sz w:val="28"/>
          <w:szCs w:val="28"/>
        </w:rPr>
        <w:t xml:space="preserve">рекомендует Р. С. </w:t>
      </w:r>
      <w:proofErr w:type="spellStart"/>
      <w:r w:rsidR="00720783">
        <w:rPr>
          <w:rFonts w:ascii="Times New Roman" w:hAnsi="Times New Roman"/>
          <w:sz w:val="28"/>
          <w:szCs w:val="28"/>
        </w:rPr>
        <w:t>Макарчука</w:t>
      </w:r>
      <w:proofErr w:type="spellEnd"/>
      <w:r w:rsidR="00720783">
        <w:rPr>
          <w:rFonts w:ascii="Times New Roman" w:hAnsi="Times New Roman"/>
          <w:sz w:val="28"/>
          <w:szCs w:val="28"/>
        </w:rPr>
        <w:t xml:space="preserve"> к избранию по конкурсу на должность доце</w:t>
      </w:r>
      <w:r w:rsidR="00720783">
        <w:rPr>
          <w:rFonts w:ascii="Times New Roman" w:hAnsi="Times New Roman"/>
          <w:sz w:val="28"/>
          <w:szCs w:val="28"/>
        </w:rPr>
        <w:t>н</w:t>
      </w:r>
      <w:r w:rsidR="00720783">
        <w:rPr>
          <w:rFonts w:ascii="Times New Roman" w:hAnsi="Times New Roman"/>
          <w:sz w:val="28"/>
          <w:szCs w:val="28"/>
        </w:rPr>
        <w:t>та.</w:t>
      </w:r>
      <w:r w:rsidR="00720783">
        <w:rPr>
          <w:rFonts w:ascii="Times New Roman" w:hAnsi="Times New Roman" w:cs="Times New Roman"/>
          <w:sz w:val="28"/>
          <w:szCs w:val="28"/>
        </w:rPr>
        <w:t xml:space="preserve"> </w:t>
      </w:r>
      <w:r w:rsidR="00720783"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 «Горное дело и </w:t>
      </w:r>
      <w:proofErr w:type="spellStart"/>
      <w:r w:rsidR="00720783">
        <w:rPr>
          <w:rFonts w:ascii="Times New Roman" w:hAnsi="Times New Roman"/>
          <w:sz w:val="28"/>
          <w:szCs w:val="28"/>
        </w:rPr>
        <w:t>техносфе</w:t>
      </w:r>
      <w:r w:rsidR="00720783">
        <w:rPr>
          <w:rFonts w:ascii="Times New Roman" w:hAnsi="Times New Roman"/>
          <w:sz w:val="28"/>
          <w:szCs w:val="28"/>
        </w:rPr>
        <w:t>р</w:t>
      </w:r>
      <w:r w:rsidR="00720783">
        <w:rPr>
          <w:rFonts w:ascii="Times New Roman" w:hAnsi="Times New Roman"/>
          <w:sz w:val="28"/>
          <w:szCs w:val="28"/>
        </w:rPr>
        <w:t>ная</w:t>
      </w:r>
      <w:proofErr w:type="spellEnd"/>
      <w:r w:rsidR="00720783">
        <w:rPr>
          <w:rFonts w:ascii="Times New Roman" w:hAnsi="Times New Roman"/>
          <w:sz w:val="28"/>
          <w:szCs w:val="28"/>
        </w:rPr>
        <w:t xml:space="preserve"> безопасность». Помимо этого, по кандидатуре </w:t>
      </w:r>
      <w:proofErr w:type="spellStart"/>
      <w:r w:rsidR="00720783">
        <w:rPr>
          <w:rFonts w:ascii="Times New Roman" w:hAnsi="Times New Roman"/>
          <w:sz w:val="28"/>
          <w:szCs w:val="28"/>
        </w:rPr>
        <w:t>Макарчука</w:t>
      </w:r>
      <w:proofErr w:type="spellEnd"/>
      <w:r w:rsidR="00720783">
        <w:rPr>
          <w:rFonts w:ascii="Times New Roman" w:hAnsi="Times New Roman"/>
          <w:sz w:val="28"/>
          <w:szCs w:val="28"/>
        </w:rPr>
        <w:t xml:space="preserve"> Р.С. вниманию членов Ученого совета представлен лист согласования, в котором отражены рекомендации преподавателю, проходящему конкурс на вакантную дол</w:t>
      </w:r>
      <w:r w:rsidR="00720783">
        <w:rPr>
          <w:rFonts w:ascii="Times New Roman" w:hAnsi="Times New Roman"/>
          <w:sz w:val="28"/>
          <w:szCs w:val="28"/>
        </w:rPr>
        <w:t>ж</w:t>
      </w:r>
      <w:r w:rsidR="00720783">
        <w:rPr>
          <w:rFonts w:ascii="Times New Roman" w:hAnsi="Times New Roman"/>
          <w:sz w:val="28"/>
          <w:szCs w:val="28"/>
        </w:rPr>
        <w:t>ность. Каждый член Ученого совета может задать интересующие его вопр</w:t>
      </w:r>
      <w:r w:rsidR="00720783">
        <w:rPr>
          <w:rFonts w:ascii="Times New Roman" w:hAnsi="Times New Roman"/>
          <w:sz w:val="28"/>
          <w:szCs w:val="28"/>
        </w:rPr>
        <w:t>о</w:t>
      </w:r>
      <w:r w:rsidR="00720783">
        <w:rPr>
          <w:rFonts w:ascii="Times New Roman" w:hAnsi="Times New Roman"/>
          <w:sz w:val="28"/>
          <w:szCs w:val="28"/>
        </w:rPr>
        <w:t>сы кандидату на должность в онлайн формате.</w:t>
      </w:r>
    </w:p>
    <w:p w:rsidR="00D22FFB" w:rsidRDefault="00720783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приступили к тайному голосованию. Кажд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члену У</w:t>
      </w:r>
      <w:r>
        <w:rPr>
          <w:rFonts w:ascii="Times New Roman" w:hAnsi="Times New Roman"/>
          <w:sz w:val="28"/>
          <w:szCs w:val="28"/>
        </w:rPr>
        <w:t>ченого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направил ученому секретарю информацию в поддержку кандидатуры </w:t>
      </w:r>
      <w:proofErr w:type="spellStart"/>
      <w:r>
        <w:rPr>
          <w:rFonts w:ascii="Times New Roman" w:hAnsi="Times New Roman"/>
          <w:sz w:val="28"/>
          <w:szCs w:val="28"/>
        </w:rPr>
        <w:t>Макарчука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 или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Согласно поданным голосам, </w:t>
      </w:r>
      <w:r>
        <w:rPr>
          <w:rFonts w:ascii="Times New Roman" w:hAnsi="Times New Roman"/>
          <w:sz w:val="28"/>
          <w:szCs w:val="28"/>
        </w:rPr>
        <w:t>голосовало 1</w:t>
      </w:r>
      <w:r w:rsidR="00D22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нов совета, «за» - 1</w:t>
      </w:r>
      <w:r w:rsidR="00D22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«против» - 0, недействительных бюллетеней – 0.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Считать процедуру избрания по конкурсу вакантных должностей ППС состоявшейся.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Заключить с работником, прошедшим конкурсный отбор, трудовой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 сроком на пять лет.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октябрь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подано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снижение стоимости обучения за 1 семестр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уч. года. На основании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об основаниях и о порядке снижения стоимости установлено, что все представленные заявления соответствуют требованиям Положения, в том числе предусмотрено снижение стоимости обучения: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30% от стоимости обучения работникам филиала, которые учатся в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лиале и детям сотрудников филиала, 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10% отличникам обучения за предшествующий семестр, 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20% студентам-сиротам, 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студентам 1 семестра 1 курса, имеющим базу профессионального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вания. 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3660" w:rsidRDefault="00433E5D" w:rsidP="00D22FF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D22FFB" w:rsidRDefault="00D22FFB" w:rsidP="00D22FF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FB" w:rsidRDefault="00D22FFB" w:rsidP="00D22FF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работу филиала за 2019-2020 уч. гг. удовлетворительной.</w:t>
      </w:r>
    </w:p>
    <w:p w:rsidR="00D22FFB" w:rsidRDefault="00D22FFB" w:rsidP="00D22FF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целевые показатели работы кафедр на 2019-2020 уч. год.</w:t>
      </w:r>
    </w:p>
    <w:p w:rsidR="00D22FFB" w:rsidRPr="00D22FFB" w:rsidRDefault="00D22FFB" w:rsidP="00D22FF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за обучение (список прилагается).</w:t>
      </w:r>
    </w:p>
    <w:p w:rsidR="00D22FFB" w:rsidRDefault="00D22FFB" w:rsidP="00D22FF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2FFB" w:rsidRDefault="00D22FFB" w:rsidP="00D22FF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2FFB" w:rsidRPr="006D3660" w:rsidRDefault="00D22FFB" w:rsidP="006D366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E5D" w:rsidRDefault="00433E5D" w:rsidP="0043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660" w:rsidRDefault="006D3660" w:rsidP="006D3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84419C" w:rsidRDefault="0084419C" w:rsidP="00A73272">
      <w:pPr>
        <w:jc w:val="both"/>
      </w:pPr>
    </w:p>
    <w:sectPr w:rsidR="008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157F51"/>
    <w:multiLevelType w:val="hybridMultilevel"/>
    <w:tmpl w:val="BBDA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635"/>
    <w:multiLevelType w:val="multilevel"/>
    <w:tmpl w:val="5506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0B6E"/>
    <w:multiLevelType w:val="hybridMultilevel"/>
    <w:tmpl w:val="769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433E5D"/>
    <w:rsid w:val="004A411D"/>
    <w:rsid w:val="005072A5"/>
    <w:rsid w:val="006669C7"/>
    <w:rsid w:val="006D3660"/>
    <w:rsid w:val="00720783"/>
    <w:rsid w:val="007712D8"/>
    <w:rsid w:val="0084419C"/>
    <w:rsid w:val="00871E3F"/>
    <w:rsid w:val="00913F15"/>
    <w:rsid w:val="009A54DB"/>
    <w:rsid w:val="00A000A5"/>
    <w:rsid w:val="00A73272"/>
    <w:rsid w:val="00AA269B"/>
    <w:rsid w:val="00B37591"/>
    <w:rsid w:val="00B42BAD"/>
    <w:rsid w:val="00B91B71"/>
    <w:rsid w:val="00D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3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3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2019-08-30T01:14:00Z</dcterms:created>
  <dcterms:modified xsi:type="dcterms:W3CDTF">2020-11-02T04:20:00Z</dcterms:modified>
</cp:coreProperties>
</file>